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AAED4" w14:textId="62212DDB" w:rsidR="00D36C96" w:rsidRPr="00665D4C" w:rsidRDefault="00133708" w:rsidP="00665D4C">
      <w:pPr>
        <w:jc w:val="center"/>
        <w:rPr>
          <w:b/>
          <w:u w:val="single"/>
          <w:lang w:val="en-CA"/>
        </w:rPr>
      </w:pPr>
      <w:r w:rsidRPr="00665D4C">
        <w:rPr>
          <w:b/>
          <w:u w:val="single"/>
          <w:lang w:val="en-CA"/>
        </w:rPr>
        <w:t>Minutes of the Meeting</w:t>
      </w:r>
      <w:bookmarkStart w:id="0" w:name="_GoBack"/>
      <w:bookmarkEnd w:id="0"/>
    </w:p>
    <w:p w14:paraId="2DE92212" w14:textId="22CF66CE" w:rsidR="0098143B" w:rsidRPr="00665D4C" w:rsidRDefault="0098143B" w:rsidP="00665D4C">
      <w:pPr>
        <w:jc w:val="center"/>
        <w:rPr>
          <w:b/>
          <w:u w:val="single"/>
          <w:lang w:val="en-CA"/>
        </w:rPr>
      </w:pPr>
      <w:r w:rsidRPr="00665D4C">
        <w:rPr>
          <w:b/>
          <w:u w:val="single"/>
          <w:lang w:val="en-CA"/>
        </w:rPr>
        <w:t>Ottawa, March 22, 2019</w:t>
      </w:r>
    </w:p>
    <w:p w14:paraId="2F80D8B3" w14:textId="20C091E1" w:rsidR="0098143B" w:rsidRDefault="0098143B" w:rsidP="0098143B">
      <w:pPr>
        <w:rPr>
          <w:lang w:val="en-CA"/>
        </w:rPr>
      </w:pPr>
    </w:p>
    <w:p w14:paraId="16A91EA9" w14:textId="1D618DF2" w:rsidR="0098143B" w:rsidRPr="00665D4C" w:rsidRDefault="0098143B" w:rsidP="0098143B">
      <w:pPr>
        <w:rPr>
          <w:b/>
          <w:lang w:val="en-CA"/>
        </w:rPr>
      </w:pPr>
      <w:r w:rsidRPr="00665D4C">
        <w:rPr>
          <w:b/>
          <w:lang w:val="en-CA"/>
        </w:rPr>
        <w:t>National Executive</w:t>
      </w:r>
      <w:r w:rsidR="00665D4C">
        <w:rPr>
          <w:b/>
          <w:lang w:val="en-CA"/>
        </w:rPr>
        <w:t xml:space="preserve"> Meeting</w:t>
      </w:r>
    </w:p>
    <w:p w14:paraId="12D70BAF" w14:textId="5EE7E84D" w:rsidR="0098143B" w:rsidRDefault="0098143B" w:rsidP="0098143B">
      <w:pPr>
        <w:rPr>
          <w:lang w:val="en-CA"/>
        </w:rPr>
      </w:pPr>
    </w:p>
    <w:p w14:paraId="01C7C6DD" w14:textId="40E85791" w:rsidR="0098143B" w:rsidRDefault="0098143B" w:rsidP="0098143B">
      <w:pPr>
        <w:rPr>
          <w:lang w:val="en-CA"/>
        </w:rPr>
      </w:pPr>
      <w:r>
        <w:rPr>
          <w:lang w:val="en-CA"/>
        </w:rPr>
        <w:t>Constitutional Amendment: Gary provided written copy of proposed amendment.</w:t>
      </w:r>
    </w:p>
    <w:p w14:paraId="2C742A45" w14:textId="7F78A279" w:rsidR="0098143B" w:rsidRDefault="0098143B" w:rsidP="0098143B">
      <w:pPr>
        <w:rPr>
          <w:lang w:val="en-CA"/>
        </w:rPr>
      </w:pPr>
      <w:r w:rsidRPr="00665D4C">
        <w:rPr>
          <w:b/>
          <w:lang w:val="en-CA"/>
        </w:rPr>
        <w:t>Action</w:t>
      </w:r>
      <w:r>
        <w:rPr>
          <w:lang w:val="en-CA"/>
        </w:rPr>
        <w:t>: J.P. to find French version and issue</w:t>
      </w:r>
      <w:r w:rsidR="00261620">
        <w:rPr>
          <w:lang w:val="en-CA"/>
        </w:rPr>
        <w:t xml:space="preserve"> both versions to Presidents</w:t>
      </w:r>
      <w:r>
        <w:rPr>
          <w:lang w:val="en-CA"/>
        </w:rPr>
        <w:t xml:space="preserve"> before the end of March to respect 60 day time frame</w:t>
      </w:r>
      <w:r w:rsidR="00261620">
        <w:rPr>
          <w:lang w:val="en-CA"/>
        </w:rPr>
        <w:t xml:space="preserve"> required.</w:t>
      </w:r>
    </w:p>
    <w:p w14:paraId="054E39D6" w14:textId="250D7B92" w:rsidR="0098143B" w:rsidRDefault="0098143B" w:rsidP="0098143B">
      <w:pPr>
        <w:rPr>
          <w:lang w:val="en-CA"/>
        </w:rPr>
      </w:pPr>
    </w:p>
    <w:p w14:paraId="114A45B1" w14:textId="409189EE" w:rsidR="0098143B" w:rsidRDefault="0098143B" w:rsidP="0098143B">
      <w:pPr>
        <w:rPr>
          <w:lang w:val="en-CA"/>
        </w:rPr>
      </w:pPr>
      <w:r>
        <w:rPr>
          <w:lang w:val="en-CA"/>
        </w:rPr>
        <w:t>Awards: Claude and J.P. reported on their visit to Globe Awards. J.P. recommended we update our awards in light of 30</w:t>
      </w:r>
      <w:r w:rsidRPr="0098143B">
        <w:rPr>
          <w:vertAlign w:val="superscript"/>
          <w:lang w:val="en-CA"/>
        </w:rPr>
        <w:t>th</w:t>
      </w:r>
      <w:r>
        <w:rPr>
          <w:lang w:val="en-CA"/>
        </w:rPr>
        <w:t xml:space="preserve"> anniversary. Group decided on one style for President’s Award, and another style for the other four awards we issue each year. Awards are </w:t>
      </w:r>
      <w:r w:rsidR="00261620">
        <w:rPr>
          <w:lang w:val="en-CA"/>
        </w:rPr>
        <w:t xml:space="preserve">statue like instead of wall plaques, 6 to 8 inches high, </w:t>
      </w:r>
      <w:r>
        <w:rPr>
          <w:lang w:val="en-CA"/>
        </w:rPr>
        <w:t xml:space="preserve">and </w:t>
      </w:r>
      <w:r w:rsidR="00261620">
        <w:rPr>
          <w:lang w:val="en-CA"/>
        </w:rPr>
        <w:t xml:space="preserve">made of acrylic which </w:t>
      </w:r>
      <w:r>
        <w:rPr>
          <w:lang w:val="en-CA"/>
        </w:rPr>
        <w:t>should travel well in suit</w:t>
      </w:r>
      <w:r w:rsidR="00261620">
        <w:rPr>
          <w:lang w:val="en-CA"/>
        </w:rPr>
        <w:t>case</w:t>
      </w:r>
      <w:r>
        <w:rPr>
          <w:lang w:val="en-CA"/>
        </w:rPr>
        <w:t>s going home.</w:t>
      </w:r>
      <w:r w:rsidR="00261620">
        <w:rPr>
          <w:lang w:val="en-CA"/>
        </w:rPr>
        <w:t xml:space="preserve"> </w:t>
      </w:r>
      <w:r w:rsidR="00261620" w:rsidRPr="00665D4C">
        <w:rPr>
          <w:b/>
          <w:lang w:val="en-CA"/>
        </w:rPr>
        <w:t>Action</w:t>
      </w:r>
      <w:r w:rsidR="00261620">
        <w:rPr>
          <w:lang w:val="en-CA"/>
        </w:rPr>
        <w:t>: Claude to liaise with Globe Awards and get 5 awards ready for AGM.</w:t>
      </w:r>
      <w:r w:rsidR="008C06F8">
        <w:rPr>
          <w:lang w:val="en-CA"/>
        </w:rPr>
        <w:t xml:space="preserve"> Also discussed special recognition awards for dedicated individuals. </w:t>
      </w:r>
      <w:r w:rsidR="008C06F8" w:rsidRPr="008C06F8">
        <w:rPr>
          <w:b/>
          <w:lang w:val="en-CA"/>
        </w:rPr>
        <w:t>Action</w:t>
      </w:r>
      <w:r w:rsidR="008C06F8">
        <w:rPr>
          <w:lang w:val="en-CA"/>
        </w:rPr>
        <w:t>: Claude.</w:t>
      </w:r>
    </w:p>
    <w:p w14:paraId="44ACB9E7" w14:textId="3164A1AB" w:rsidR="00261620" w:rsidRDefault="00261620" w:rsidP="0098143B">
      <w:pPr>
        <w:rPr>
          <w:lang w:val="en-CA"/>
        </w:rPr>
      </w:pPr>
    </w:p>
    <w:p w14:paraId="7C9AF349" w14:textId="23A9F053" w:rsidR="00261620" w:rsidRDefault="00261620" w:rsidP="0098143B">
      <w:pPr>
        <w:rPr>
          <w:lang w:val="en-CA"/>
        </w:rPr>
      </w:pPr>
      <w:r>
        <w:rPr>
          <w:lang w:val="en-CA"/>
        </w:rPr>
        <w:t xml:space="preserve">Scholarship: Eldred reported everything ready for new season except for French wording on National web site. </w:t>
      </w:r>
      <w:r w:rsidRPr="00665D4C">
        <w:rPr>
          <w:b/>
          <w:lang w:val="en-CA"/>
        </w:rPr>
        <w:t>Action</w:t>
      </w:r>
      <w:r>
        <w:rPr>
          <w:lang w:val="en-CA"/>
        </w:rPr>
        <w:t xml:space="preserve">: J.P. to get web site info updated. </w:t>
      </w:r>
    </w:p>
    <w:p w14:paraId="49756BD4" w14:textId="38B68F63" w:rsidR="00261620" w:rsidRDefault="00261620" w:rsidP="0098143B">
      <w:pPr>
        <w:rPr>
          <w:lang w:val="en-CA"/>
        </w:rPr>
      </w:pPr>
    </w:p>
    <w:p w14:paraId="4EA7ADF8" w14:textId="7350A1FD" w:rsidR="00261620" w:rsidRDefault="00261620" w:rsidP="0098143B">
      <w:pPr>
        <w:rPr>
          <w:lang w:val="en-CA"/>
        </w:rPr>
      </w:pPr>
      <w:r>
        <w:rPr>
          <w:lang w:val="en-CA"/>
        </w:rPr>
        <w:t xml:space="preserve">Flight Lay-over Policy for Regina: Nat. Exec. discussed under what conditions we would reimburse for people staying extra day(s) after AGM closure. </w:t>
      </w:r>
      <w:r w:rsidRPr="00665D4C">
        <w:rPr>
          <w:b/>
          <w:lang w:val="en-CA"/>
        </w:rPr>
        <w:t>Action</w:t>
      </w:r>
      <w:r>
        <w:rPr>
          <w:lang w:val="en-CA"/>
        </w:rPr>
        <w:t>: Nick.</w:t>
      </w:r>
    </w:p>
    <w:p w14:paraId="77634B63" w14:textId="37500522" w:rsidR="00261620" w:rsidRDefault="00261620" w:rsidP="0098143B">
      <w:pPr>
        <w:rPr>
          <w:lang w:val="en-CA"/>
        </w:rPr>
      </w:pPr>
    </w:p>
    <w:p w14:paraId="13E1C00C" w14:textId="0F74D54C" w:rsidR="00261620" w:rsidRDefault="00261620" w:rsidP="0098143B">
      <w:pPr>
        <w:rPr>
          <w:lang w:val="en-CA"/>
        </w:rPr>
      </w:pPr>
      <w:r>
        <w:rPr>
          <w:lang w:val="en-CA"/>
        </w:rPr>
        <w:t xml:space="preserve">Going Forward next 30 years: discussions were held concerning possible resignation of Confed President and how to proceed with amalgamating it to Bytown. </w:t>
      </w:r>
      <w:r w:rsidRPr="00665D4C">
        <w:rPr>
          <w:b/>
          <w:lang w:val="en-CA"/>
        </w:rPr>
        <w:t>Action</w:t>
      </w:r>
      <w:r>
        <w:rPr>
          <w:lang w:val="en-CA"/>
        </w:rPr>
        <w:t xml:space="preserve">: Claude. </w:t>
      </w:r>
    </w:p>
    <w:p w14:paraId="10276CA0" w14:textId="537EE973" w:rsidR="00261620" w:rsidRDefault="00261620" w:rsidP="0098143B">
      <w:pPr>
        <w:rPr>
          <w:lang w:val="en-CA"/>
        </w:rPr>
      </w:pPr>
    </w:p>
    <w:p w14:paraId="46CECAE0" w14:textId="507729A0" w:rsidR="00261620" w:rsidRDefault="00261620" w:rsidP="0098143B">
      <w:pPr>
        <w:rPr>
          <w:lang w:val="en-CA"/>
        </w:rPr>
      </w:pPr>
      <w:r>
        <w:rPr>
          <w:lang w:val="en-CA"/>
        </w:rPr>
        <w:t xml:space="preserve">Chapter Reports: </w:t>
      </w:r>
      <w:r w:rsidR="00E833EC">
        <w:rPr>
          <w:lang w:val="en-CA"/>
        </w:rPr>
        <w:t>An amendment has been made to Scorecard</w:t>
      </w:r>
      <w:r w:rsidR="008C06F8">
        <w:rPr>
          <w:lang w:val="en-CA"/>
        </w:rPr>
        <w:t xml:space="preserve">: </w:t>
      </w:r>
      <w:r w:rsidR="00E833EC">
        <w:rPr>
          <w:lang w:val="en-CA"/>
        </w:rPr>
        <w:t>Media.</w:t>
      </w:r>
      <w:r w:rsidR="00665D4C">
        <w:rPr>
          <w:lang w:val="en-CA"/>
        </w:rPr>
        <w:t xml:space="preserve"> The three points will just go to Communications.</w:t>
      </w:r>
      <w:r w:rsidR="00E833EC">
        <w:rPr>
          <w:lang w:val="en-CA"/>
        </w:rPr>
        <w:t xml:space="preserve"> Also discussed was the Donation category on the scorecard. </w:t>
      </w:r>
      <w:r w:rsidR="00E833EC" w:rsidRPr="00665D4C">
        <w:rPr>
          <w:b/>
          <w:lang w:val="en-CA"/>
        </w:rPr>
        <w:t>Action</w:t>
      </w:r>
      <w:r w:rsidR="00E833EC">
        <w:rPr>
          <w:lang w:val="en-CA"/>
        </w:rPr>
        <w:t>: Nick to talk to Scorecard at AGM and inform re: Media</w:t>
      </w:r>
      <w:r w:rsidR="00665D4C">
        <w:rPr>
          <w:lang w:val="en-CA"/>
        </w:rPr>
        <w:t xml:space="preserve"> change.</w:t>
      </w:r>
      <w:r w:rsidR="00E833EC">
        <w:rPr>
          <w:lang w:val="en-CA"/>
        </w:rPr>
        <w:t xml:space="preserve"> Nick to provide copy to Head Office with recommendations for amount of money for Chapter Awards. </w:t>
      </w:r>
      <w:r w:rsidR="00665D4C" w:rsidRPr="00665D4C">
        <w:rPr>
          <w:b/>
          <w:lang w:val="en-CA"/>
        </w:rPr>
        <w:t>Action</w:t>
      </w:r>
      <w:r w:rsidR="00665D4C">
        <w:rPr>
          <w:lang w:val="en-CA"/>
        </w:rPr>
        <w:t xml:space="preserve">: </w:t>
      </w:r>
      <w:r w:rsidR="00E833EC">
        <w:rPr>
          <w:lang w:val="en-CA"/>
        </w:rPr>
        <w:t>J.P. to release Scorecard Summary Report to Chapters prior to AGM.</w:t>
      </w:r>
    </w:p>
    <w:p w14:paraId="1A482EB7" w14:textId="5E34D1AF" w:rsidR="00E833EC" w:rsidRDefault="00E833EC" w:rsidP="0098143B">
      <w:pPr>
        <w:rPr>
          <w:lang w:val="en-CA"/>
        </w:rPr>
      </w:pPr>
    </w:p>
    <w:p w14:paraId="2B5D110D" w14:textId="2C55916D" w:rsidR="00E833EC" w:rsidRDefault="00E833EC" w:rsidP="0098143B">
      <w:pPr>
        <w:rPr>
          <w:lang w:val="en-CA"/>
        </w:rPr>
      </w:pPr>
      <w:r>
        <w:rPr>
          <w:lang w:val="en-CA"/>
        </w:rPr>
        <w:t xml:space="preserve">Also discussed was non-performing Chapters. It was decided that any Chapter scoring below </w:t>
      </w:r>
      <w:r w:rsidR="00665D4C">
        <w:rPr>
          <w:lang w:val="en-CA"/>
        </w:rPr>
        <w:t xml:space="preserve">a certain amount, i.e. </w:t>
      </w:r>
      <w:r>
        <w:rPr>
          <w:lang w:val="en-CA"/>
        </w:rPr>
        <w:t>50%</w:t>
      </w:r>
      <w:r w:rsidR="00665D4C">
        <w:rPr>
          <w:lang w:val="en-CA"/>
        </w:rPr>
        <w:t>,</w:t>
      </w:r>
      <w:r>
        <w:rPr>
          <w:lang w:val="en-CA"/>
        </w:rPr>
        <w:t xml:space="preserve"> would not get a monetary award for that year.</w:t>
      </w:r>
      <w:r w:rsidR="00665D4C">
        <w:rPr>
          <w:lang w:val="en-CA"/>
        </w:rPr>
        <w:t xml:space="preserve"> </w:t>
      </w:r>
      <w:r w:rsidR="00665D4C" w:rsidRPr="00665D4C">
        <w:rPr>
          <w:b/>
          <w:lang w:val="en-CA"/>
        </w:rPr>
        <w:t>Action</w:t>
      </w:r>
      <w:r w:rsidR="00665D4C">
        <w:rPr>
          <w:lang w:val="en-CA"/>
        </w:rPr>
        <w:t>: J.P. to inform those Chapters.</w:t>
      </w:r>
    </w:p>
    <w:p w14:paraId="47EFDC13" w14:textId="57DAB119" w:rsidR="00E833EC" w:rsidRDefault="00E833EC" w:rsidP="0098143B">
      <w:pPr>
        <w:rPr>
          <w:lang w:val="en-CA"/>
        </w:rPr>
      </w:pPr>
    </w:p>
    <w:p w14:paraId="08E34EC4" w14:textId="3C5BFBC9" w:rsidR="00E833EC" w:rsidRDefault="00E833EC" w:rsidP="0098143B">
      <w:pPr>
        <w:rPr>
          <w:lang w:val="en-CA"/>
        </w:rPr>
      </w:pPr>
      <w:r>
        <w:rPr>
          <w:lang w:val="en-CA"/>
        </w:rPr>
        <w:t xml:space="preserve">Future AGM sites: Various cities were discussed for AGM sites beyond Quebec City in 2020. Nat. Exec. to approach selected Chapters Presidents and discuss possibilities. </w:t>
      </w:r>
      <w:r w:rsidRPr="00665D4C">
        <w:rPr>
          <w:b/>
          <w:lang w:val="en-CA"/>
        </w:rPr>
        <w:t>Action</w:t>
      </w:r>
      <w:r>
        <w:rPr>
          <w:lang w:val="en-CA"/>
        </w:rPr>
        <w:t>: J.P.</w:t>
      </w:r>
    </w:p>
    <w:p w14:paraId="2FD71A73" w14:textId="6A1E6BBE" w:rsidR="00E833EC" w:rsidRDefault="00E833EC" w:rsidP="0098143B">
      <w:pPr>
        <w:rPr>
          <w:lang w:val="en-CA"/>
        </w:rPr>
      </w:pPr>
    </w:p>
    <w:p w14:paraId="2C183A2E" w14:textId="324C0750" w:rsidR="00E833EC" w:rsidRDefault="00E833EC" w:rsidP="0098143B">
      <w:pPr>
        <w:rPr>
          <w:lang w:val="en-CA"/>
        </w:rPr>
      </w:pPr>
      <w:r>
        <w:rPr>
          <w:lang w:val="en-CA"/>
        </w:rPr>
        <w:t xml:space="preserve">Also discussed was the possibility of having an Event Coordinator position in order to streamline </w:t>
      </w:r>
      <w:r w:rsidR="00665D4C">
        <w:rPr>
          <w:lang w:val="en-CA"/>
        </w:rPr>
        <w:t xml:space="preserve">AGM’s and eliminate some of the worry for Chapter Presidents hosting the event. </w:t>
      </w:r>
      <w:r w:rsidR="00665D4C" w:rsidRPr="00665D4C">
        <w:rPr>
          <w:b/>
          <w:lang w:val="en-CA"/>
        </w:rPr>
        <w:t>Action</w:t>
      </w:r>
      <w:r w:rsidR="00665D4C">
        <w:rPr>
          <w:lang w:val="en-CA"/>
        </w:rPr>
        <w:t>: J.P.</w:t>
      </w:r>
    </w:p>
    <w:p w14:paraId="22765CFD" w14:textId="31DA16E0" w:rsidR="00E833EC" w:rsidRDefault="00E833EC" w:rsidP="0098143B">
      <w:pPr>
        <w:rPr>
          <w:lang w:val="en-CA"/>
        </w:rPr>
      </w:pPr>
    </w:p>
    <w:p w14:paraId="16AC555C" w14:textId="0684B85E" w:rsidR="00E833EC" w:rsidRDefault="00E833EC" w:rsidP="0098143B">
      <w:pPr>
        <w:rPr>
          <w:lang w:val="en-CA"/>
        </w:rPr>
      </w:pPr>
      <w:r>
        <w:rPr>
          <w:lang w:val="en-CA"/>
        </w:rPr>
        <w:t xml:space="preserve">Elections: it was discussed that should someone be interested in the Treasurer’s position, they would have to demonstrate and possess the necessary skill set for </w:t>
      </w:r>
      <w:r w:rsidR="00665D4C">
        <w:rPr>
          <w:lang w:val="en-CA"/>
        </w:rPr>
        <w:t>t</w:t>
      </w:r>
      <w:r>
        <w:rPr>
          <w:lang w:val="en-CA"/>
        </w:rPr>
        <w:t>he position.</w:t>
      </w:r>
      <w:r w:rsidR="00665D4C">
        <w:rPr>
          <w:lang w:val="en-CA"/>
        </w:rPr>
        <w:t xml:space="preserve"> </w:t>
      </w:r>
      <w:r w:rsidR="00665D4C" w:rsidRPr="00665D4C">
        <w:rPr>
          <w:b/>
          <w:lang w:val="en-CA"/>
        </w:rPr>
        <w:t>Action</w:t>
      </w:r>
      <w:r w:rsidR="00665D4C">
        <w:rPr>
          <w:lang w:val="en-CA"/>
        </w:rPr>
        <w:t>: Nick.</w:t>
      </w:r>
    </w:p>
    <w:p w14:paraId="0AFF8CF3" w14:textId="08CEFE8D" w:rsidR="00665D4C" w:rsidRDefault="00665D4C" w:rsidP="0098143B">
      <w:pPr>
        <w:rPr>
          <w:lang w:val="en-CA"/>
        </w:rPr>
      </w:pPr>
    </w:p>
    <w:p w14:paraId="656425FC" w14:textId="7FCE3EFC" w:rsidR="00665D4C" w:rsidRDefault="00665D4C" w:rsidP="0098143B">
      <w:pPr>
        <w:rPr>
          <w:lang w:val="en-CA"/>
        </w:rPr>
      </w:pPr>
      <w:r w:rsidRPr="00665D4C">
        <w:rPr>
          <w:b/>
          <w:lang w:val="en-CA"/>
        </w:rPr>
        <w:t>Other</w:t>
      </w:r>
      <w:r>
        <w:rPr>
          <w:lang w:val="en-CA"/>
        </w:rPr>
        <w:t>: Chapters need to be reminded of necessity for 4 newsletters per year is a requirement.</w:t>
      </w:r>
    </w:p>
    <w:p w14:paraId="0FD2C202" w14:textId="41DF3AC1" w:rsidR="00665D4C" w:rsidRDefault="00665D4C" w:rsidP="0098143B">
      <w:pPr>
        <w:rPr>
          <w:lang w:val="en-CA"/>
        </w:rPr>
      </w:pPr>
      <w:r>
        <w:rPr>
          <w:lang w:val="en-CA"/>
        </w:rPr>
        <w:t xml:space="preserve">Chapters need to be reminded of requirement to stagger elections, year to year. </w:t>
      </w:r>
      <w:r w:rsidRPr="00665D4C">
        <w:rPr>
          <w:b/>
          <w:lang w:val="en-CA"/>
        </w:rPr>
        <w:t>Action</w:t>
      </w:r>
      <w:r>
        <w:rPr>
          <w:lang w:val="en-CA"/>
        </w:rPr>
        <w:t>: J.P.</w:t>
      </w:r>
    </w:p>
    <w:p w14:paraId="2BDDCFF0" w14:textId="777EEB26" w:rsidR="00665D4C" w:rsidRDefault="00665D4C" w:rsidP="0098143B">
      <w:pPr>
        <w:rPr>
          <w:lang w:val="en-CA"/>
        </w:rPr>
      </w:pPr>
    </w:p>
    <w:p w14:paraId="5B0FFD26" w14:textId="17043EED" w:rsidR="00665D4C" w:rsidRPr="001B6DBB" w:rsidRDefault="00665D4C" w:rsidP="0098143B">
      <w:pPr>
        <w:rPr>
          <w:b/>
          <w:lang w:val="en-CA"/>
        </w:rPr>
      </w:pPr>
      <w:r w:rsidRPr="001B6DBB">
        <w:rPr>
          <w:b/>
          <w:lang w:val="en-CA"/>
        </w:rPr>
        <w:t>Canada Post Meeting</w:t>
      </w:r>
    </w:p>
    <w:p w14:paraId="18EED541" w14:textId="1D77D936" w:rsidR="00665D4C" w:rsidRPr="001B6DBB" w:rsidRDefault="00665D4C" w:rsidP="0098143B">
      <w:pPr>
        <w:rPr>
          <w:b/>
          <w:lang w:val="en-CA"/>
        </w:rPr>
      </w:pPr>
    </w:p>
    <w:p w14:paraId="19D4A1BE" w14:textId="12160DB0" w:rsidR="00665D4C" w:rsidRDefault="00665D4C" w:rsidP="0098143B">
      <w:pPr>
        <w:rPr>
          <w:lang w:val="en-CA"/>
        </w:rPr>
      </w:pPr>
      <w:r>
        <w:rPr>
          <w:lang w:val="en-CA"/>
        </w:rPr>
        <w:t>Monetary Funding for the year was confirmed.</w:t>
      </w:r>
    </w:p>
    <w:p w14:paraId="7317DC55" w14:textId="4ABCF9AA" w:rsidR="00665D4C" w:rsidRDefault="001B6DBB" w:rsidP="0098143B">
      <w:pPr>
        <w:rPr>
          <w:lang w:val="en-CA"/>
        </w:rPr>
      </w:pPr>
      <w:r>
        <w:rPr>
          <w:lang w:val="en-CA"/>
        </w:rPr>
        <w:t xml:space="preserve">Final </w:t>
      </w:r>
      <w:r w:rsidR="00665D4C">
        <w:rPr>
          <w:lang w:val="en-CA"/>
        </w:rPr>
        <w:t>Scorecard and recommendations for Chapter awards will be provided to Head Office.</w:t>
      </w:r>
    </w:p>
    <w:p w14:paraId="367CBEC7" w14:textId="4EC2C6CC" w:rsidR="00665D4C" w:rsidRDefault="00665D4C" w:rsidP="0098143B">
      <w:pPr>
        <w:rPr>
          <w:lang w:val="en-CA"/>
        </w:rPr>
      </w:pPr>
      <w:r w:rsidRPr="001B6DBB">
        <w:rPr>
          <w:b/>
          <w:lang w:val="en-CA"/>
        </w:rPr>
        <w:t>Action</w:t>
      </w:r>
      <w:r>
        <w:rPr>
          <w:lang w:val="en-CA"/>
        </w:rPr>
        <w:t xml:space="preserve">: Claude. </w:t>
      </w:r>
      <w:r w:rsidR="001B6DBB">
        <w:rPr>
          <w:lang w:val="en-CA"/>
        </w:rPr>
        <w:t xml:space="preserve">Chapters not receiving an award due to non-performance will be notified prior to AGM. </w:t>
      </w:r>
      <w:r w:rsidR="001B6DBB" w:rsidRPr="001B6DBB">
        <w:rPr>
          <w:b/>
          <w:lang w:val="en-CA"/>
        </w:rPr>
        <w:t>Action</w:t>
      </w:r>
      <w:r w:rsidR="001B6DBB">
        <w:rPr>
          <w:lang w:val="en-CA"/>
        </w:rPr>
        <w:t>: J.P.</w:t>
      </w:r>
    </w:p>
    <w:p w14:paraId="21516A5C" w14:textId="4B6A14A0" w:rsidR="001B6DBB" w:rsidRDefault="001B6DBB" w:rsidP="0098143B">
      <w:pPr>
        <w:rPr>
          <w:lang w:val="en-CA"/>
        </w:rPr>
      </w:pPr>
    </w:p>
    <w:p w14:paraId="3FA629B9" w14:textId="15EC703C" w:rsidR="001B6DBB" w:rsidRDefault="001B6DBB" w:rsidP="0098143B">
      <w:pPr>
        <w:rPr>
          <w:lang w:val="en-CA"/>
        </w:rPr>
      </w:pPr>
      <w:r>
        <w:rPr>
          <w:lang w:val="en-CA"/>
        </w:rPr>
        <w:t>Pension Benefits were discussed and a recommendation was made that Great West Life look at the possibility of increasing the amount of funding for hearing aids. Also, they will look at Masek suggestions.</w:t>
      </w:r>
    </w:p>
    <w:p w14:paraId="70CC5218" w14:textId="6976653E" w:rsidR="001B6DBB" w:rsidRDefault="001B6DBB" w:rsidP="0098143B">
      <w:pPr>
        <w:rPr>
          <w:lang w:val="en-CA"/>
        </w:rPr>
      </w:pPr>
    </w:p>
    <w:p w14:paraId="7E16E58B" w14:textId="5517945F" w:rsidR="001B6DBB" w:rsidRDefault="001B6DBB" w:rsidP="0098143B">
      <w:pPr>
        <w:rPr>
          <w:lang w:val="en-CA"/>
        </w:rPr>
      </w:pPr>
      <w:r>
        <w:rPr>
          <w:lang w:val="en-CA"/>
        </w:rPr>
        <w:t xml:space="preserve">Pension update info was given. Pension solvency deficit is still underfunded by $6B. Original Pension relief period was established by Harper government from 2013 to 2017. Current government still has not made a decision. Should Canada Post fold, anyone on the CPC pension would </w:t>
      </w:r>
      <w:r w:rsidR="00786673">
        <w:rPr>
          <w:lang w:val="en-CA"/>
        </w:rPr>
        <w:t xml:space="preserve">be able to </w:t>
      </w:r>
      <w:r>
        <w:rPr>
          <w:lang w:val="en-CA"/>
        </w:rPr>
        <w:t>get approx. eighty percent of their current pension.</w:t>
      </w:r>
    </w:p>
    <w:p w14:paraId="00C05E87" w14:textId="6EF7095A" w:rsidR="001B6DBB" w:rsidRDefault="001B6DBB" w:rsidP="0098143B">
      <w:pPr>
        <w:rPr>
          <w:lang w:val="en-CA"/>
        </w:rPr>
      </w:pPr>
    </w:p>
    <w:p w14:paraId="162EB743" w14:textId="6159FD4D" w:rsidR="001B6DBB" w:rsidRDefault="001B6DBB" w:rsidP="0098143B">
      <w:pPr>
        <w:rPr>
          <w:lang w:val="en-CA"/>
        </w:rPr>
      </w:pPr>
      <w:r>
        <w:rPr>
          <w:lang w:val="en-CA"/>
        </w:rPr>
        <w:t xml:space="preserve">Santa Letters </w:t>
      </w:r>
      <w:r w:rsidR="008C06F8">
        <w:rPr>
          <w:lang w:val="en-CA"/>
        </w:rPr>
        <w:t>was a success. Twenty Chapters participated this year, up from 17.</w:t>
      </w:r>
    </w:p>
    <w:p w14:paraId="5457573A" w14:textId="35BA2742" w:rsidR="008C06F8" w:rsidRDefault="008C06F8" w:rsidP="0098143B">
      <w:pPr>
        <w:rPr>
          <w:lang w:val="en-CA"/>
        </w:rPr>
      </w:pPr>
    </w:p>
    <w:p w14:paraId="4180EAFD" w14:textId="2D8D2F1E" w:rsidR="008C06F8" w:rsidRDefault="008C06F8" w:rsidP="0098143B">
      <w:pPr>
        <w:rPr>
          <w:lang w:val="en-CA"/>
        </w:rPr>
      </w:pPr>
      <w:r>
        <w:rPr>
          <w:lang w:val="en-CA"/>
        </w:rPr>
        <w:t>Head Office participation in AGM was discussed. Info to be exchanged for speaking notes.</w:t>
      </w:r>
    </w:p>
    <w:p w14:paraId="6EF274AA" w14:textId="66729005" w:rsidR="001B6DBB" w:rsidRDefault="001B6DBB" w:rsidP="0098143B">
      <w:pPr>
        <w:rPr>
          <w:lang w:val="en-CA"/>
        </w:rPr>
      </w:pPr>
    </w:p>
    <w:p w14:paraId="540C102B" w14:textId="5134A46A" w:rsidR="001B6DBB" w:rsidRPr="0098143B" w:rsidRDefault="001B6DBB" w:rsidP="0098143B">
      <w:pPr>
        <w:rPr>
          <w:lang w:val="en-CA"/>
        </w:rPr>
      </w:pPr>
    </w:p>
    <w:p w14:paraId="4D1865F4" w14:textId="77777777" w:rsidR="0098143B" w:rsidRPr="0098143B" w:rsidRDefault="0098143B" w:rsidP="0098143B">
      <w:pPr>
        <w:rPr>
          <w:lang w:val="en-CA"/>
        </w:rPr>
      </w:pPr>
    </w:p>
    <w:sectPr w:rsidR="0098143B" w:rsidRPr="0098143B" w:rsidSect="000549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20ADA"/>
    <w:multiLevelType w:val="hybridMultilevel"/>
    <w:tmpl w:val="3D30A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D4376A"/>
    <w:multiLevelType w:val="hybridMultilevel"/>
    <w:tmpl w:val="FECA48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708"/>
    <w:rsid w:val="00000B28"/>
    <w:rsid w:val="00054934"/>
    <w:rsid w:val="000D1ECD"/>
    <w:rsid w:val="0012754F"/>
    <w:rsid w:val="00133708"/>
    <w:rsid w:val="001B6DBB"/>
    <w:rsid w:val="00261620"/>
    <w:rsid w:val="00271BC1"/>
    <w:rsid w:val="003355D6"/>
    <w:rsid w:val="004528F2"/>
    <w:rsid w:val="0047253E"/>
    <w:rsid w:val="006234F5"/>
    <w:rsid w:val="00630DD8"/>
    <w:rsid w:val="00660423"/>
    <w:rsid w:val="00665D4C"/>
    <w:rsid w:val="00682572"/>
    <w:rsid w:val="006E7CA7"/>
    <w:rsid w:val="00786673"/>
    <w:rsid w:val="007B0FC7"/>
    <w:rsid w:val="008C06F8"/>
    <w:rsid w:val="009539C2"/>
    <w:rsid w:val="0098143B"/>
    <w:rsid w:val="009F01F3"/>
    <w:rsid w:val="009F2FCC"/>
    <w:rsid w:val="009F6BA6"/>
    <w:rsid w:val="00A828A2"/>
    <w:rsid w:val="00AD51CD"/>
    <w:rsid w:val="00BE5FE0"/>
    <w:rsid w:val="00C1034B"/>
    <w:rsid w:val="00C426F7"/>
    <w:rsid w:val="00C94479"/>
    <w:rsid w:val="00DC4CBD"/>
    <w:rsid w:val="00E833EC"/>
    <w:rsid w:val="00FA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BFE71"/>
  <w14:defaultImageDpi w14:val="32767"/>
  <w15:chartTrackingRefBased/>
  <w15:docId w15:val="{839DA185-159C-B14F-A16B-1F7FE7FE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Leguerrier</dc:creator>
  <cp:keywords/>
  <dc:description/>
  <cp:lastModifiedBy>pc- 8795</cp:lastModifiedBy>
  <cp:revision>2</cp:revision>
  <dcterms:created xsi:type="dcterms:W3CDTF">2019-05-08T15:12:00Z</dcterms:created>
  <dcterms:modified xsi:type="dcterms:W3CDTF">2019-05-08T15:12:00Z</dcterms:modified>
</cp:coreProperties>
</file>