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936" w:rsidRPr="0099453B" w:rsidRDefault="00CF1A81" w:rsidP="009A7936">
      <w:pPr>
        <w:autoSpaceDE w:val="0"/>
        <w:autoSpaceDN w:val="0"/>
        <w:adjustRightInd w:val="0"/>
        <w:spacing w:after="200" w:line="276" w:lineRule="auto"/>
        <w:jc w:val="center"/>
        <w:rPr>
          <w:rFonts w:ascii="Calibri" w:hAnsi="Calibri" w:cs="Calibri"/>
          <w:b/>
          <w:sz w:val="32"/>
          <w:szCs w:val="32"/>
          <w:u w:val="single"/>
          <w:lang w:val="en-CA"/>
        </w:rPr>
      </w:pPr>
      <w:r w:rsidRPr="00CF1A81">
        <w:rPr>
          <w:rFonts w:ascii="Calibri" w:hAnsi="Calibri" w:cs="Calibri"/>
          <w:b/>
          <w:sz w:val="32"/>
          <w:szCs w:val="32"/>
          <w:u w:val="single"/>
          <w:lang w:val="fr-CA"/>
        </w:rPr>
        <w:t>L</w:t>
      </w:r>
      <w:r w:rsidR="00822880">
        <w:rPr>
          <w:rFonts w:ascii="Calibri" w:hAnsi="Calibri" w:cs="Calibri"/>
          <w:b/>
          <w:sz w:val="32"/>
          <w:szCs w:val="32"/>
          <w:u w:val="single"/>
          <w:lang w:val="fr-CA"/>
        </w:rPr>
        <w:t xml:space="preserve">’HISTOIRE </w:t>
      </w:r>
      <w:r w:rsidRPr="00CF1A81">
        <w:rPr>
          <w:rFonts w:ascii="Calibri" w:hAnsi="Calibri" w:cs="Calibri"/>
          <w:b/>
          <w:sz w:val="32"/>
          <w:szCs w:val="32"/>
          <w:u w:val="single"/>
          <w:lang w:val="fr-CA"/>
        </w:rPr>
        <w:t>DU CLUB HÉRITAGE</w:t>
      </w:r>
      <w:r w:rsidR="00822880">
        <w:rPr>
          <w:rFonts w:ascii="Calibri" w:hAnsi="Calibri" w:cs="Calibri"/>
          <w:b/>
          <w:sz w:val="32"/>
          <w:szCs w:val="32"/>
          <w:u w:val="single"/>
          <w:lang w:val="fr-CA"/>
        </w:rPr>
        <w:t xml:space="preserve"> – SES ORIGINES</w:t>
      </w:r>
    </w:p>
    <w:p w:rsidR="000D04A9" w:rsidRPr="00822880" w:rsidRDefault="00852856" w:rsidP="009A7936">
      <w:pPr>
        <w:autoSpaceDE w:val="0"/>
        <w:autoSpaceDN w:val="0"/>
        <w:adjustRightInd w:val="0"/>
        <w:spacing w:after="200" w:line="276" w:lineRule="auto"/>
        <w:jc w:val="center"/>
        <w:rPr>
          <w:rFonts w:ascii="Calibri" w:hAnsi="Calibri" w:cs="Calibri"/>
          <w:sz w:val="32"/>
          <w:szCs w:val="32"/>
          <w:lang w:val="fr-CA"/>
        </w:rPr>
      </w:pPr>
      <w:r w:rsidRPr="00822880">
        <w:rPr>
          <w:rFonts w:ascii="Calibri" w:hAnsi="Calibri" w:cs="Calibri"/>
          <w:sz w:val="32"/>
          <w:szCs w:val="32"/>
          <w:lang w:val="fr-CA"/>
        </w:rPr>
        <w:t>selon les souvenirs de</w:t>
      </w:r>
      <w:r w:rsidR="000D04A9" w:rsidRPr="00822880">
        <w:rPr>
          <w:rFonts w:ascii="Calibri" w:hAnsi="Calibri" w:cs="Calibri"/>
          <w:sz w:val="32"/>
          <w:szCs w:val="32"/>
          <w:lang w:val="fr-CA"/>
        </w:rPr>
        <w:t xml:space="preserve"> Daniel Mulvihill</w:t>
      </w:r>
    </w:p>
    <w:p w:rsidR="000D04A9" w:rsidRPr="00822880" w:rsidRDefault="000D04A9" w:rsidP="000D04A9">
      <w:pPr>
        <w:autoSpaceDE w:val="0"/>
        <w:autoSpaceDN w:val="0"/>
        <w:adjustRightInd w:val="0"/>
        <w:spacing w:after="200" w:line="276" w:lineRule="auto"/>
        <w:rPr>
          <w:rFonts w:ascii="Calibri" w:hAnsi="Calibri" w:cs="Calibri"/>
          <w:lang w:val="fr-CA"/>
        </w:rPr>
      </w:pPr>
      <w:r w:rsidRPr="00822880">
        <w:rPr>
          <w:rFonts w:ascii="Calibri" w:hAnsi="Calibri" w:cs="Calibri"/>
          <w:lang w:val="fr-CA"/>
        </w:rPr>
        <w:t xml:space="preserve">  </w:t>
      </w:r>
      <w:r w:rsidR="00822880" w:rsidRPr="00822880">
        <w:rPr>
          <w:rFonts w:ascii="Calibri" w:hAnsi="Calibri" w:cs="Calibri"/>
          <w:lang w:val="fr-CA"/>
        </w:rPr>
        <w:t>Les origines du Club H</w:t>
      </w:r>
      <w:r w:rsidR="0036711C">
        <w:rPr>
          <w:rFonts w:ascii="Calibri" w:hAnsi="Calibri" w:cs="Calibri"/>
          <w:lang w:val="fr-CA"/>
        </w:rPr>
        <w:t>é</w:t>
      </w:r>
      <w:r w:rsidR="00822880" w:rsidRPr="00822880">
        <w:rPr>
          <w:rFonts w:ascii="Calibri" w:hAnsi="Calibri" w:cs="Calibri"/>
          <w:lang w:val="fr-CA"/>
        </w:rPr>
        <w:t xml:space="preserve">ritage remontent à une conversation que j'ai eue avec Bill Kennedy, vice-président du personnel, après que j'ai mentionné lors d'une réunion la possibilité de recruter un certain nombre de gestionnaires à la retraite </w:t>
      </w:r>
      <w:r w:rsidR="0099453B">
        <w:rPr>
          <w:rFonts w:ascii="Calibri" w:hAnsi="Calibri" w:cs="Calibri"/>
          <w:lang w:val="fr-CA"/>
        </w:rPr>
        <w:t>dans les</w:t>
      </w:r>
      <w:r w:rsidR="0036711C" w:rsidRPr="00427558">
        <w:rPr>
          <w:rFonts w:ascii="Calibri" w:hAnsi="Calibri" w:cs="Calibri"/>
          <w:lang w:val="fr-CA"/>
        </w:rPr>
        <w:t xml:space="preserve"> régions, </w:t>
      </w:r>
      <w:r w:rsidR="0036711C">
        <w:rPr>
          <w:rFonts w:ascii="Calibri" w:hAnsi="Calibri" w:cs="Calibri"/>
          <w:lang w:val="fr-CA"/>
        </w:rPr>
        <w:t>afin d’</w:t>
      </w:r>
      <w:r w:rsidR="00822880" w:rsidRPr="00822880">
        <w:rPr>
          <w:rFonts w:ascii="Calibri" w:hAnsi="Calibri" w:cs="Calibri"/>
          <w:lang w:val="fr-CA"/>
        </w:rPr>
        <w:t>expliquer au public le fonctionnement de Postes Canada</w:t>
      </w:r>
      <w:r w:rsidRPr="00822880">
        <w:rPr>
          <w:rFonts w:ascii="Calibri" w:hAnsi="Calibri" w:cs="Calibri"/>
          <w:lang w:val="fr-CA"/>
        </w:rPr>
        <w:t xml:space="preserve">. </w:t>
      </w:r>
      <w:r w:rsidR="00822880" w:rsidRPr="00822880">
        <w:rPr>
          <w:rFonts w:ascii="Calibri" w:hAnsi="Calibri" w:cs="Calibri"/>
          <w:lang w:val="fr-CA"/>
        </w:rPr>
        <w:t xml:space="preserve">Bill </w:t>
      </w:r>
      <w:r w:rsidR="0036711C">
        <w:rPr>
          <w:rFonts w:ascii="Calibri" w:hAnsi="Calibri" w:cs="Calibri"/>
          <w:lang w:val="fr-CA"/>
        </w:rPr>
        <w:t>m’</w:t>
      </w:r>
      <w:r w:rsidR="00822880" w:rsidRPr="00822880">
        <w:rPr>
          <w:rFonts w:ascii="Calibri" w:hAnsi="Calibri" w:cs="Calibri"/>
          <w:lang w:val="fr-CA"/>
        </w:rPr>
        <w:t xml:space="preserve">a demandé </w:t>
      </w:r>
      <w:r w:rsidR="0036711C">
        <w:rPr>
          <w:rFonts w:ascii="Calibri" w:hAnsi="Calibri" w:cs="Calibri"/>
          <w:lang w:val="fr-CA"/>
        </w:rPr>
        <w:t>de me présenter à</w:t>
      </w:r>
      <w:r w:rsidR="00822880" w:rsidRPr="00822880">
        <w:rPr>
          <w:rFonts w:ascii="Calibri" w:hAnsi="Calibri" w:cs="Calibri"/>
          <w:lang w:val="fr-CA"/>
        </w:rPr>
        <w:t xml:space="preserve"> son bureau le lendemain matin</w:t>
      </w:r>
      <w:r w:rsidR="0036711C">
        <w:rPr>
          <w:rFonts w:ascii="Calibri" w:hAnsi="Calibri" w:cs="Calibri"/>
          <w:lang w:val="fr-CA"/>
        </w:rPr>
        <w:t>,</w:t>
      </w:r>
      <w:r w:rsidR="00822880" w:rsidRPr="00822880">
        <w:rPr>
          <w:rFonts w:ascii="Calibri" w:hAnsi="Calibri" w:cs="Calibri"/>
          <w:lang w:val="fr-CA"/>
        </w:rPr>
        <w:t xml:space="preserve"> et j'ai d'abord cru que j'avais fait une erreur en parlant des retraités de Postes Canada pour </w:t>
      </w:r>
      <w:r w:rsidR="00822880">
        <w:rPr>
          <w:rFonts w:ascii="Calibri" w:hAnsi="Calibri" w:cs="Calibri"/>
          <w:lang w:val="fr-CA"/>
        </w:rPr>
        <w:t>appuyer</w:t>
      </w:r>
      <w:r w:rsidR="00822880" w:rsidRPr="00822880">
        <w:rPr>
          <w:rFonts w:ascii="Calibri" w:hAnsi="Calibri" w:cs="Calibri"/>
          <w:lang w:val="fr-CA"/>
        </w:rPr>
        <w:t xml:space="preserve"> la nouvelle Société</w:t>
      </w:r>
      <w:r w:rsidRPr="00822880">
        <w:rPr>
          <w:rFonts w:ascii="Calibri" w:hAnsi="Calibri" w:cs="Calibri"/>
          <w:lang w:val="fr-CA"/>
        </w:rPr>
        <w:t>.</w:t>
      </w:r>
    </w:p>
    <w:p w:rsidR="000D04A9" w:rsidRPr="00822880" w:rsidRDefault="000D04A9" w:rsidP="000D04A9">
      <w:pPr>
        <w:autoSpaceDE w:val="0"/>
        <w:autoSpaceDN w:val="0"/>
        <w:adjustRightInd w:val="0"/>
        <w:spacing w:after="200" w:line="276" w:lineRule="auto"/>
        <w:rPr>
          <w:rFonts w:ascii="Calibri" w:hAnsi="Calibri" w:cs="Calibri"/>
          <w:lang w:val="fr-CA"/>
        </w:rPr>
      </w:pPr>
      <w:r w:rsidRPr="00822880">
        <w:rPr>
          <w:rFonts w:ascii="Calibri" w:hAnsi="Calibri" w:cs="Calibri"/>
          <w:lang w:val="fr-CA"/>
        </w:rPr>
        <w:t xml:space="preserve">  </w:t>
      </w:r>
      <w:r w:rsidR="00822880" w:rsidRPr="00822880">
        <w:rPr>
          <w:rFonts w:ascii="Calibri" w:hAnsi="Calibri" w:cs="Calibri"/>
          <w:lang w:val="fr-CA"/>
        </w:rPr>
        <w:t xml:space="preserve">Lorsque j'ai rencontré Bill le lendemain matin, il m'a demandé ce que Postes Canada faisait pour les employés </w:t>
      </w:r>
      <w:r w:rsidR="00BE453F">
        <w:rPr>
          <w:rFonts w:ascii="Calibri" w:hAnsi="Calibri" w:cs="Calibri"/>
          <w:lang w:val="fr-CA"/>
        </w:rPr>
        <w:t>au moment où ils prenaient leur</w:t>
      </w:r>
      <w:r w:rsidR="00822880" w:rsidRPr="00822880">
        <w:rPr>
          <w:rFonts w:ascii="Calibri" w:hAnsi="Calibri" w:cs="Calibri"/>
          <w:lang w:val="fr-CA"/>
        </w:rPr>
        <w:t xml:space="preserve"> retraite. Je lui ai expliqué qu'il n'y avait pas vraiment de procédure ni de programme établi pour honorer les retraités</w:t>
      </w:r>
      <w:r w:rsidRPr="00822880">
        <w:rPr>
          <w:rFonts w:ascii="Calibri" w:hAnsi="Calibri" w:cs="Calibri"/>
          <w:lang w:val="fr-CA"/>
        </w:rPr>
        <w:t xml:space="preserve">. </w:t>
      </w:r>
      <w:r w:rsidR="00822880" w:rsidRPr="00822880">
        <w:rPr>
          <w:rFonts w:ascii="Calibri" w:hAnsi="Calibri" w:cs="Calibri"/>
          <w:lang w:val="fr-CA"/>
        </w:rPr>
        <w:t>Si une demande était faite, on pouvait leur présenter une médaille pour leurs longs états de service (d'une valeur d'environ 50 cents</w:t>
      </w:r>
      <w:r w:rsidR="008F2900">
        <w:rPr>
          <w:rFonts w:ascii="Calibri" w:hAnsi="Calibri" w:cs="Calibri"/>
          <w:lang w:val="fr-CA"/>
        </w:rPr>
        <w:t xml:space="preserve"> probablement</w:t>
      </w:r>
      <w:r w:rsidR="00822880" w:rsidRPr="00822880">
        <w:rPr>
          <w:rFonts w:ascii="Calibri" w:hAnsi="Calibri" w:cs="Calibri"/>
          <w:lang w:val="fr-CA"/>
        </w:rPr>
        <w:t xml:space="preserve">) et peut-être que des amis pouvaient les </w:t>
      </w:r>
      <w:r w:rsidR="001E6CC5">
        <w:rPr>
          <w:rFonts w:ascii="Calibri" w:hAnsi="Calibri" w:cs="Calibri"/>
          <w:lang w:val="fr-CA"/>
        </w:rPr>
        <w:t>inviter à</w:t>
      </w:r>
      <w:r w:rsidR="00822880" w:rsidRPr="00822880">
        <w:rPr>
          <w:rFonts w:ascii="Calibri" w:hAnsi="Calibri" w:cs="Calibri"/>
          <w:lang w:val="fr-CA"/>
        </w:rPr>
        <w:t xml:space="preserve"> </w:t>
      </w:r>
      <w:r w:rsidR="00EC71DB">
        <w:rPr>
          <w:rFonts w:ascii="Calibri" w:hAnsi="Calibri" w:cs="Calibri"/>
          <w:lang w:val="fr-CA"/>
        </w:rPr>
        <w:t>prendre un verre</w:t>
      </w:r>
      <w:r w:rsidR="00822880" w:rsidRPr="00822880">
        <w:rPr>
          <w:rFonts w:ascii="Calibri" w:hAnsi="Calibri" w:cs="Calibri"/>
          <w:lang w:val="fr-CA"/>
        </w:rPr>
        <w:t xml:space="preserve">. Il s'agissait du processus habituel pour les employés </w:t>
      </w:r>
      <w:r w:rsidR="00F17F3E" w:rsidRPr="006238E5">
        <w:rPr>
          <w:rFonts w:ascii="Calibri" w:hAnsi="Calibri" w:cs="Calibri"/>
          <w:lang w:val="fr-CA"/>
        </w:rPr>
        <w:t xml:space="preserve">au niveau </w:t>
      </w:r>
      <w:r w:rsidR="00447CB9">
        <w:rPr>
          <w:rFonts w:ascii="Calibri" w:hAnsi="Calibri" w:cs="Calibri"/>
          <w:lang w:val="fr-CA"/>
        </w:rPr>
        <w:t>débutant</w:t>
      </w:r>
      <w:r w:rsidR="00822880" w:rsidRPr="00822880">
        <w:rPr>
          <w:rFonts w:ascii="Calibri" w:hAnsi="Calibri" w:cs="Calibri"/>
          <w:lang w:val="fr-CA"/>
        </w:rPr>
        <w:t xml:space="preserve"> et les superviseurs et </w:t>
      </w:r>
      <w:r w:rsidR="00822880" w:rsidRPr="006238E5">
        <w:rPr>
          <w:rFonts w:ascii="Calibri" w:hAnsi="Calibri" w:cs="Calibri"/>
          <w:lang w:val="fr-CA"/>
        </w:rPr>
        <w:t xml:space="preserve">gestionnaires </w:t>
      </w:r>
      <w:r w:rsidR="00F17F3E" w:rsidRPr="006238E5">
        <w:rPr>
          <w:rFonts w:ascii="Calibri" w:hAnsi="Calibri" w:cs="Calibri"/>
          <w:lang w:val="fr-CA"/>
        </w:rPr>
        <w:t>des échelons inférieurs</w:t>
      </w:r>
      <w:r w:rsidRPr="00822880">
        <w:rPr>
          <w:rFonts w:ascii="Calibri" w:hAnsi="Calibri" w:cs="Calibri"/>
          <w:lang w:val="fr-CA"/>
        </w:rPr>
        <w:t xml:space="preserve">. </w:t>
      </w:r>
      <w:r w:rsidR="00822880" w:rsidRPr="00822880">
        <w:rPr>
          <w:rFonts w:ascii="Calibri" w:hAnsi="Calibri" w:cs="Calibri"/>
          <w:lang w:val="fr-CA"/>
        </w:rPr>
        <w:t xml:space="preserve">Les </w:t>
      </w:r>
      <w:r w:rsidR="00444690">
        <w:rPr>
          <w:rFonts w:ascii="Calibri" w:hAnsi="Calibri" w:cs="Calibri"/>
          <w:lang w:val="fr-CA"/>
        </w:rPr>
        <w:t>hauts responsables de l’organisation</w:t>
      </w:r>
      <w:r w:rsidR="00822880" w:rsidRPr="00822880">
        <w:rPr>
          <w:rFonts w:ascii="Calibri" w:hAnsi="Calibri" w:cs="Calibri"/>
          <w:lang w:val="fr-CA"/>
        </w:rPr>
        <w:t xml:space="preserve">, comme les directeurs de district, les maîtres de poste </w:t>
      </w:r>
      <w:r w:rsidR="00500A22">
        <w:rPr>
          <w:rFonts w:ascii="Calibri" w:hAnsi="Calibri" w:cs="Calibri"/>
          <w:lang w:val="fr-CA"/>
        </w:rPr>
        <w:t xml:space="preserve">expérimentés (« seniors ») </w:t>
      </w:r>
      <w:r w:rsidR="00822880" w:rsidRPr="00822880">
        <w:rPr>
          <w:rFonts w:ascii="Calibri" w:hAnsi="Calibri" w:cs="Calibri"/>
          <w:lang w:val="fr-CA"/>
        </w:rPr>
        <w:t xml:space="preserve">et les cadres supérieurs du siège social, </w:t>
      </w:r>
      <w:r w:rsidR="00474255" w:rsidRPr="00474BAD">
        <w:rPr>
          <w:rFonts w:ascii="Calibri" w:hAnsi="Calibri" w:cs="Calibri"/>
          <w:lang w:val="fr-CA"/>
        </w:rPr>
        <w:t>se voyaient offrir</w:t>
      </w:r>
      <w:r w:rsidR="00822880" w:rsidRPr="00822880">
        <w:rPr>
          <w:rFonts w:ascii="Calibri" w:hAnsi="Calibri" w:cs="Calibri"/>
          <w:lang w:val="fr-CA"/>
        </w:rPr>
        <w:t xml:space="preserve"> généralement une célébration de leur départ par leurs pairs</w:t>
      </w:r>
      <w:r w:rsidRPr="00822880">
        <w:rPr>
          <w:rFonts w:ascii="Calibri" w:hAnsi="Calibri" w:cs="Calibri"/>
          <w:lang w:val="fr-CA"/>
        </w:rPr>
        <w:t xml:space="preserve">. </w:t>
      </w:r>
    </w:p>
    <w:p w:rsidR="000D04A9" w:rsidRPr="00474BAD" w:rsidRDefault="000D04A9" w:rsidP="00474BAD">
      <w:pPr>
        <w:autoSpaceDE w:val="0"/>
        <w:autoSpaceDN w:val="0"/>
        <w:adjustRightInd w:val="0"/>
        <w:spacing w:after="200" w:line="276" w:lineRule="auto"/>
        <w:rPr>
          <w:rFonts w:ascii="Calibri" w:hAnsi="Calibri" w:cs="Calibri"/>
          <w:lang w:val="fr-CA"/>
        </w:rPr>
      </w:pPr>
      <w:r w:rsidRPr="00822880">
        <w:rPr>
          <w:rFonts w:ascii="Calibri" w:hAnsi="Calibri" w:cs="Calibri"/>
          <w:lang w:val="fr-CA"/>
        </w:rPr>
        <w:t xml:space="preserve">  </w:t>
      </w:r>
      <w:r w:rsidR="00474BAD" w:rsidRPr="00474BAD">
        <w:rPr>
          <w:rFonts w:ascii="Calibri" w:hAnsi="Calibri" w:cs="Calibri"/>
          <w:lang w:val="fr-CA"/>
        </w:rPr>
        <w:t xml:space="preserve">Lorsque j'étais directeur du personnel dans deux </w:t>
      </w:r>
      <w:r w:rsidR="00474BAD" w:rsidRPr="009025C1">
        <w:rPr>
          <w:rFonts w:ascii="Calibri" w:hAnsi="Calibri" w:cs="Calibri"/>
          <w:lang w:val="fr-CA"/>
        </w:rPr>
        <w:t>régions</w:t>
      </w:r>
      <w:r w:rsidR="00474BAD" w:rsidRPr="00474BAD">
        <w:rPr>
          <w:rFonts w:ascii="Calibri" w:hAnsi="Calibri" w:cs="Calibri"/>
          <w:lang w:val="fr-CA"/>
        </w:rPr>
        <w:t xml:space="preserve"> différentes </w:t>
      </w:r>
      <w:r w:rsidR="00444690" w:rsidRPr="00474BAD">
        <w:rPr>
          <w:rFonts w:ascii="Calibri" w:hAnsi="Calibri" w:cs="Calibri"/>
          <w:lang w:val="fr-CA"/>
        </w:rPr>
        <w:t>(Atlantique et Ontario)</w:t>
      </w:r>
      <w:r w:rsidR="00444690">
        <w:rPr>
          <w:rFonts w:ascii="Calibri" w:hAnsi="Calibri" w:cs="Calibri"/>
          <w:lang w:val="fr-CA"/>
        </w:rPr>
        <w:t xml:space="preserve"> </w:t>
      </w:r>
      <w:r w:rsidR="00474BAD" w:rsidRPr="00474BAD">
        <w:rPr>
          <w:rFonts w:ascii="Calibri" w:hAnsi="Calibri" w:cs="Calibri"/>
          <w:lang w:val="fr-CA"/>
        </w:rPr>
        <w:t>pendant plus de 10 ans, je dois admettre que je n'étais pas vraiment au courant de ce qui était disponible pour les employés ayant de longs états de service ou prenant leur retraite. Je ne pense pas avoir été le seul, car</w:t>
      </w:r>
      <w:r w:rsidR="008A137C">
        <w:rPr>
          <w:rFonts w:ascii="Calibri" w:hAnsi="Calibri" w:cs="Calibri"/>
          <w:lang w:val="fr-CA"/>
        </w:rPr>
        <w:t xml:space="preserve"> si </w:t>
      </w:r>
      <w:r w:rsidR="00474BAD" w:rsidRPr="00474BAD">
        <w:rPr>
          <w:rFonts w:ascii="Calibri" w:hAnsi="Calibri" w:cs="Calibri"/>
          <w:lang w:val="fr-CA"/>
        </w:rPr>
        <w:t>je me rappelle</w:t>
      </w:r>
      <w:r w:rsidR="008A137C">
        <w:rPr>
          <w:rFonts w:ascii="Calibri" w:hAnsi="Calibri" w:cs="Calibri"/>
          <w:lang w:val="fr-CA"/>
        </w:rPr>
        <w:t xml:space="preserve"> bien, </w:t>
      </w:r>
      <w:r w:rsidR="00474BAD" w:rsidRPr="00474BAD">
        <w:rPr>
          <w:rFonts w:ascii="Calibri" w:hAnsi="Calibri" w:cs="Calibri"/>
          <w:lang w:val="fr-CA"/>
        </w:rPr>
        <w:t xml:space="preserve">le </w:t>
      </w:r>
      <w:r w:rsidR="00474BAD" w:rsidRPr="008A137C">
        <w:rPr>
          <w:rFonts w:ascii="Calibri" w:hAnsi="Calibri" w:cs="Calibri"/>
          <w:lang w:val="fr-CA"/>
        </w:rPr>
        <w:t xml:space="preserve">sujet </w:t>
      </w:r>
      <w:r w:rsidR="008A137C">
        <w:rPr>
          <w:rFonts w:ascii="Calibri" w:hAnsi="Calibri" w:cs="Calibri"/>
          <w:lang w:val="fr-CA"/>
        </w:rPr>
        <w:t xml:space="preserve">n’a jamais </w:t>
      </w:r>
      <w:r w:rsidR="00474BAD" w:rsidRPr="008A137C">
        <w:rPr>
          <w:rFonts w:ascii="Calibri" w:hAnsi="Calibri" w:cs="Calibri"/>
          <w:lang w:val="fr-CA"/>
        </w:rPr>
        <w:t>été abordé</w:t>
      </w:r>
      <w:r w:rsidR="00474BAD" w:rsidRPr="00474BAD">
        <w:rPr>
          <w:rFonts w:ascii="Calibri" w:hAnsi="Calibri" w:cs="Calibri"/>
          <w:lang w:val="fr-CA"/>
        </w:rPr>
        <w:t xml:space="preserve"> lors de nos réunions mensuelles du conseil du personnel avec le siège social</w:t>
      </w:r>
      <w:r w:rsidRPr="00474BAD">
        <w:rPr>
          <w:rFonts w:ascii="Calibri" w:hAnsi="Calibri" w:cs="Calibri"/>
          <w:lang w:val="fr-CA"/>
        </w:rPr>
        <w:t xml:space="preserve">. </w:t>
      </w:r>
      <w:r w:rsidR="00474BAD" w:rsidRPr="00474BAD">
        <w:rPr>
          <w:rFonts w:ascii="Calibri" w:hAnsi="Calibri" w:cs="Calibri"/>
          <w:lang w:val="fr-CA"/>
        </w:rPr>
        <w:t>Il est évident qu'il y a eu peu d'attention accordée au sujet</w:t>
      </w:r>
      <w:r w:rsidR="00495A6C">
        <w:rPr>
          <w:rFonts w:ascii="Calibri" w:hAnsi="Calibri" w:cs="Calibri"/>
          <w:lang w:val="fr-CA"/>
        </w:rPr>
        <w:t>,</w:t>
      </w:r>
      <w:r w:rsidR="00474BAD" w:rsidRPr="00474BAD">
        <w:rPr>
          <w:rFonts w:ascii="Calibri" w:hAnsi="Calibri" w:cs="Calibri"/>
          <w:lang w:val="fr-CA"/>
        </w:rPr>
        <w:t xml:space="preserve"> et je ne pense pas que les directeurs </w:t>
      </w:r>
      <w:r w:rsidR="00E0674B" w:rsidRPr="009025C1">
        <w:rPr>
          <w:rFonts w:ascii="Calibri" w:hAnsi="Calibri" w:cs="Calibri"/>
          <w:lang w:val="fr-CA"/>
        </w:rPr>
        <w:t>dans les régions</w:t>
      </w:r>
      <w:r w:rsidR="00474BAD" w:rsidRPr="00474BAD">
        <w:rPr>
          <w:rFonts w:ascii="Calibri" w:hAnsi="Calibri" w:cs="Calibri"/>
          <w:lang w:val="fr-CA"/>
        </w:rPr>
        <w:t xml:space="preserve"> savaient même où se situait la responsabilité au siège social</w:t>
      </w:r>
      <w:r w:rsidRPr="00474BAD">
        <w:rPr>
          <w:rFonts w:ascii="Calibri" w:hAnsi="Calibri" w:cs="Calibri"/>
          <w:lang w:val="fr-CA"/>
        </w:rPr>
        <w:t>.</w:t>
      </w:r>
    </w:p>
    <w:p w:rsidR="000D04A9" w:rsidRPr="00E0674B" w:rsidRDefault="000D04A9" w:rsidP="000D04A9">
      <w:pPr>
        <w:autoSpaceDE w:val="0"/>
        <w:autoSpaceDN w:val="0"/>
        <w:adjustRightInd w:val="0"/>
        <w:spacing w:after="200" w:line="276" w:lineRule="auto"/>
        <w:rPr>
          <w:rFonts w:ascii="Calibri" w:hAnsi="Calibri" w:cs="Calibri"/>
          <w:lang w:val="fr-CA"/>
        </w:rPr>
      </w:pPr>
      <w:r w:rsidRPr="00474BAD">
        <w:rPr>
          <w:rFonts w:ascii="Calibri" w:hAnsi="Calibri" w:cs="Calibri"/>
          <w:lang w:val="fr-CA"/>
        </w:rPr>
        <w:t xml:space="preserve">  </w:t>
      </w:r>
      <w:r w:rsidR="00E0674B" w:rsidRPr="00E0674B">
        <w:rPr>
          <w:rFonts w:ascii="Calibri" w:hAnsi="Calibri" w:cs="Calibri"/>
          <w:lang w:val="fr-CA"/>
        </w:rPr>
        <w:t xml:space="preserve">Bill a été </w:t>
      </w:r>
      <w:r w:rsidR="00BD638E">
        <w:rPr>
          <w:rFonts w:ascii="Calibri" w:hAnsi="Calibri" w:cs="Calibri"/>
          <w:lang w:val="fr-CA"/>
        </w:rPr>
        <w:t>assez surpris</w:t>
      </w:r>
      <w:r w:rsidR="00E0674B" w:rsidRPr="00E0674B">
        <w:rPr>
          <w:rFonts w:ascii="Calibri" w:hAnsi="Calibri" w:cs="Calibri"/>
          <w:lang w:val="fr-CA"/>
        </w:rPr>
        <w:t xml:space="preserve"> de constater que c'était le cas dans une organisation de la taille de Postes Canada. Bill était venu de Bell Canada, qui avait mis sur pied un </w:t>
      </w:r>
      <w:r w:rsidR="00E0674B">
        <w:rPr>
          <w:rFonts w:ascii="Calibri" w:hAnsi="Calibri" w:cs="Calibri"/>
          <w:lang w:val="fr-CA"/>
        </w:rPr>
        <w:t>programme</w:t>
      </w:r>
      <w:r w:rsidR="00E0674B" w:rsidRPr="00E0674B">
        <w:rPr>
          <w:rFonts w:ascii="Calibri" w:hAnsi="Calibri" w:cs="Calibri"/>
          <w:lang w:val="fr-CA"/>
        </w:rPr>
        <w:t xml:space="preserve"> bien </w:t>
      </w:r>
      <w:r w:rsidR="005965DC">
        <w:rPr>
          <w:rFonts w:ascii="Calibri" w:hAnsi="Calibri" w:cs="Calibri"/>
          <w:lang w:val="fr-CA"/>
        </w:rPr>
        <w:t>re</w:t>
      </w:r>
      <w:r w:rsidR="00E0674B" w:rsidRPr="00E0674B">
        <w:rPr>
          <w:rFonts w:ascii="Calibri" w:hAnsi="Calibri" w:cs="Calibri"/>
          <w:lang w:val="fr-CA"/>
        </w:rPr>
        <w:t>connu appelé Pionniers du téléphone. Il a également mentionné d'autres organismes qui offraient des programmes semblables à l'intention des retraités</w:t>
      </w:r>
      <w:r w:rsidRPr="00E0674B">
        <w:rPr>
          <w:rFonts w:ascii="Calibri" w:hAnsi="Calibri" w:cs="Calibri"/>
          <w:lang w:val="fr-CA"/>
        </w:rPr>
        <w:t xml:space="preserve">. </w:t>
      </w:r>
    </w:p>
    <w:p w:rsidR="000D04A9" w:rsidRPr="008226A1" w:rsidRDefault="000D04A9" w:rsidP="000D04A9">
      <w:pPr>
        <w:autoSpaceDE w:val="0"/>
        <w:autoSpaceDN w:val="0"/>
        <w:adjustRightInd w:val="0"/>
        <w:spacing w:after="200" w:line="276" w:lineRule="auto"/>
        <w:rPr>
          <w:rFonts w:ascii="Calibri" w:hAnsi="Calibri" w:cs="Calibri"/>
          <w:lang w:val="fr-CA"/>
        </w:rPr>
      </w:pPr>
      <w:r w:rsidRPr="008226A1">
        <w:rPr>
          <w:rFonts w:ascii="Calibri" w:hAnsi="Calibri" w:cs="Calibri"/>
          <w:lang w:val="fr-CA"/>
        </w:rPr>
        <w:t xml:space="preserve"> </w:t>
      </w:r>
      <w:r w:rsidR="00E0674B" w:rsidRPr="008226A1">
        <w:rPr>
          <w:rFonts w:ascii="Calibri" w:hAnsi="Calibri" w:cs="Calibri"/>
          <w:lang w:val="fr-CA"/>
        </w:rPr>
        <w:t xml:space="preserve"> </w:t>
      </w:r>
      <w:r w:rsidR="008226A1" w:rsidRPr="008226A1">
        <w:rPr>
          <w:rFonts w:ascii="Calibri" w:hAnsi="Calibri" w:cs="Calibri"/>
          <w:lang w:val="fr-CA"/>
        </w:rPr>
        <w:t xml:space="preserve">La conversation s'est terminée là et je n'ai plus entendu un mot jusqu'à ce que je l'informe, un an plus tard, de mon intention de prendre ma retraite. Il m'a </w:t>
      </w:r>
      <w:r w:rsidR="008226A1">
        <w:rPr>
          <w:rFonts w:ascii="Calibri" w:hAnsi="Calibri" w:cs="Calibri"/>
          <w:lang w:val="fr-CA"/>
        </w:rPr>
        <w:t xml:space="preserve">alors proposé </w:t>
      </w:r>
      <w:r w:rsidR="008226A1" w:rsidRPr="008226A1">
        <w:rPr>
          <w:rFonts w:ascii="Calibri" w:hAnsi="Calibri" w:cs="Calibri"/>
          <w:lang w:val="fr-CA"/>
        </w:rPr>
        <w:t>de revenir après ma retraite pour aider Bernie Lockman à étudier la possibilité d'élaborer un programme pour les retraités</w:t>
      </w:r>
      <w:r w:rsidRPr="008226A1">
        <w:rPr>
          <w:rFonts w:ascii="Calibri" w:hAnsi="Calibri" w:cs="Calibri"/>
          <w:lang w:val="fr-CA"/>
        </w:rPr>
        <w:t>.</w:t>
      </w:r>
      <w:r w:rsidR="008226A1">
        <w:rPr>
          <w:rFonts w:ascii="Calibri" w:hAnsi="Calibri" w:cs="Calibri"/>
          <w:lang w:val="fr-CA"/>
        </w:rPr>
        <w:t xml:space="preserve"> </w:t>
      </w:r>
      <w:r w:rsidR="008226A1" w:rsidRPr="008226A1">
        <w:rPr>
          <w:rFonts w:ascii="Calibri" w:hAnsi="Calibri" w:cs="Calibri"/>
          <w:lang w:val="fr-CA"/>
        </w:rPr>
        <w:t>J’ai accepté</w:t>
      </w:r>
      <w:r w:rsidR="008226A1">
        <w:rPr>
          <w:rFonts w:ascii="Calibri" w:hAnsi="Calibri" w:cs="Calibri"/>
          <w:lang w:val="fr-CA"/>
        </w:rPr>
        <w:t xml:space="preserve"> et c’est à ce moment-là que les travaux </w:t>
      </w:r>
      <w:r w:rsidR="00033078">
        <w:rPr>
          <w:rFonts w:ascii="Calibri" w:hAnsi="Calibri" w:cs="Calibri"/>
          <w:lang w:val="fr-CA"/>
        </w:rPr>
        <w:t xml:space="preserve">du programme </w:t>
      </w:r>
      <w:r w:rsidR="008226A1">
        <w:rPr>
          <w:rFonts w:ascii="Calibri" w:hAnsi="Calibri" w:cs="Calibri"/>
          <w:lang w:val="fr-CA"/>
        </w:rPr>
        <w:t>ont débuté.</w:t>
      </w:r>
    </w:p>
    <w:p w:rsidR="000D04A9" w:rsidRPr="00D94AB0" w:rsidRDefault="000D04A9" w:rsidP="000D04A9">
      <w:pPr>
        <w:autoSpaceDE w:val="0"/>
        <w:autoSpaceDN w:val="0"/>
        <w:adjustRightInd w:val="0"/>
        <w:spacing w:after="200" w:line="276" w:lineRule="auto"/>
        <w:rPr>
          <w:rFonts w:ascii="Calibri" w:hAnsi="Calibri" w:cs="Calibri"/>
          <w:lang w:val="fr-CA"/>
        </w:rPr>
      </w:pPr>
      <w:r w:rsidRPr="008226A1">
        <w:rPr>
          <w:rFonts w:ascii="Calibri" w:hAnsi="Calibri" w:cs="Calibri"/>
          <w:lang w:val="fr-CA"/>
        </w:rPr>
        <w:lastRenderedPageBreak/>
        <w:t xml:space="preserve"> </w:t>
      </w:r>
      <w:r w:rsidR="00E64620">
        <w:rPr>
          <w:rFonts w:ascii="Calibri" w:hAnsi="Calibri" w:cs="Calibri"/>
          <w:lang w:val="fr-CA"/>
        </w:rPr>
        <w:t xml:space="preserve"> </w:t>
      </w:r>
      <w:r w:rsidR="00D94AB0" w:rsidRPr="00D94AB0">
        <w:rPr>
          <w:rFonts w:ascii="Calibri" w:hAnsi="Calibri" w:cs="Calibri"/>
          <w:lang w:val="fr-CA"/>
        </w:rPr>
        <w:t>Bernie et moi avons passé beaucoup de temps à rencontrer des gens auprès d'organismes pour retraités, des Pionniers du téléphone, des retraités de Molson &amp; Labatt (et plusieurs autres dont le nom m'échappe). Nous avons discuté de nombreuses questions telles que l'élaboration d'une charte, les structures organisationnelles, la participation de l'entreprise, la dépendance financière, etc</w:t>
      </w:r>
      <w:r w:rsidRPr="00D94AB0">
        <w:rPr>
          <w:rFonts w:ascii="Calibri" w:hAnsi="Calibri" w:cs="Calibri"/>
          <w:lang w:val="fr-CA"/>
        </w:rPr>
        <w:t>.</w:t>
      </w:r>
    </w:p>
    <w:p w:rsidR="000D04A9" w:rsidRPr="00E64620" w:rsidRDefault="000D04A9" w:rsidP="000D04A9">
      <w:pPr>
        <w:autoSpaceDE w:val="0"/>
        <w:autoSpaceDN w:val="0"/>
        <w:adjustRightInd w:val="0"/>
        <w:spacing w:after="200" w:line="276" w:lineRule="auto"/>
        <w:rPr>
          <w:rFonts w:ascii="Calibri" w:hAnsi="Calibri" w:cs="Calibri"/>
          <w:lang w:val="fr-CA"/>
        </w:rPr>
      </w:pPr>
      <w:r w:rsidRPr="00D94AB0">
        <w:rPr>
          <w:rFonts w:ascii="Calibri" w:hAnsi="Calibri" w:cs="Calibri"/>
          <w:lang w:val="fr-CA"/>
        </w:rPr>
        <w:t xml:space="preserve">  </w:t>
      </w:r>
      <w:r w:rsidR="00E64620" w:rsidRPr="00E64620">
        <w:rPr>
          <w:rFonts w:ascii="Calibri" w:hAnsi="Calibri" w:cs="Calibri"/>
          <w:lang w:val="fr-CA"/>
        </w:rPr>
        <w:t xml:space="preserve">Comme vous pouvez l'imaginer, il y avait des obstacles majeurs à surmonter, y compris une certaine apathie </w:t>
      </w:r>
      <w:r w:rsidR="00777862">
        <w:rPr>
          <w:rFonts w:ascii="Calibri" w:hAnsi="Calibri" w:cs="Calibri"/>
          <w:lang w:val="fr-CA"/>
        </w:rPr>
        <w:t>chez</w:t>
      </w:r>
      <w:r w:rsidR="00E64620" w:rsidRPr="00E64620">
        <w:rPr>
          <w:rFonts w:ascii="Calibri" w:hAnsi="Calibri" w:cs="Calibri"/>
          <w:lang w:val="fr-CA"/>
        </w:rPr>
        <w:t xml:space="preserve"> les dirigeants pour la nécessité d'un tel programme ainsi que les coûts potentiels </w:t>
      </w:r>
      <w:r w:rsidR="00777862">
        <w:rPr>
          <w:rFonts w:ascii="Calibri" w:hAnsi="Calibri" w:cs="Calibri"/>
          <w:lang w:val="fr-CA"/>
        </w:rPr>
        <w:t>connexe</w:t>
      </w:r>
      <w:r w:rsidR="00E64620" w:rsidRPr="00E64620">
        <w:rPr>
          <w:rFonts w:ascii="Calibri" w:hAnsi="Calibri" w:cs="Calibri"/>
          <w:lang w:val="fr-CA"/>
        </w:rPr>
        <w:t>s. Heureusement, Bill Kennedy et M. Lander se sont tous deux engagés à établir le programme</w:t>
      </w:r>
      <w:r w:rsidRPr="00E64620">
        <w:rPr>
          <w:rFonts w:ascii="Calibri" w:hAnsi="Calibri" w:cs="Calibri"/>
          <w:lang w:val="fr-CA"/>
        </w:rPr>
        <w:t xml:space="preserve">. </w:t>
      </w:r>
      <w:r w:rsidR="00E64620" w:rsidRPr="00E64620">
        <w:rPr>
          <w:rFonts w:ascii="Calibri" w:hAnsi="Calibri" w:cs="Calibri"/>
          <w:lang w:val="fr-CA"/>
        </w:rPr>
        <w:t xml:space="preserve">Je pense que les deux </w:t>
      </w:r>
      <w:r w:rsidR="00E64620">
        <w:rPr>
          <w:rFonts w:ascii="Calibri" w:hAnsi="Calibri" w:cs="Calibri"/>
          <w:lang w:val="fr-CA"/>
        </w:rPr>
        <w:t>se sont rendu compte du</w:t>
      </w:r>
      <w:r w:rsidR="00E64620" w:rsidRPr="00E64620">
        <w:rPr>
          <w:rFonts w:ascii="Calibri" w:hAnsi="Calibri" w:cs="Calibri"/>
          <w:lang w:val="fr-CA"/>
        </w:rPr>
        <w:t xml:space="preserve"> potentiel de rehausser le moral et de démontrer que la nouvelle société s'intéressait vraiment aux contributions faites par les retraités des Postes et les employés de longue date</w:t>
      </w:r>
      <w:r w:rsidRPr="00E64620">
        <w:rPr>
          <w:rFonts w:ascii="Calibri" w:hAnsi="Calibri" w:cs="Calibri"/>
          <w:lang w:val="fr-CA"/>
        </w:rPr>
        <w:t>.</w:t>
      </w:r>
    </w:p>
    <w:p w:rsidR="000D04A9" w:rsidRPr="00E706C1" w:rsidRDefault="000D04A9" w:rsidP="000D04A9">
      <w:pPr>
        <w:autoSpaceDE w:val="0"/>
        <w:autoSpaceDN w:val="0"/>
        <w:adjustRightInd w:val="0"/>
        <w:spacing w:after="200" w:line="276" w:lineRule="auto"/>
        <w:rPr>
          <w:rFonts w:ascii="Calibri" w:hAnsi="Calibri" w:cs="Calibri"/>
          <w:lang w:val="fr-CA"/>
        </w:rPr>
      </w:pPr>
      <w:r w:rsidRPr="00E64620">
        <w:rPr>
          <w:rFonts w:ascii="Calibri" w:hAnsi="Calibri" w:cs="Calibri"/>
          <w:lang w:val="fr-CA"/>
        </w:rPr>
        <w:t xml:space="preserve">  </w:t>
      </w:r>
      <w:r w:rsidR="00E706C1" w:rsidRPr="00E706C1">
        <w:rPr>
          <w:rFonts w:ascii="Calibri" w:hAnsi="Calibri" w:cs="Calibri"/>
          <w:lang w:val="fr-CA"/>
        </w:rPr>
        <w:t xml:space="preserve">Il y avait aussi </w:t>
      </w:r>
      <w:r w:rsidR="00E706C1">
        <w:rPr>
          <w:rFonts w:ascii="Calibri" w:hAnsi="Calibri" w:cs="Calibri"/>
          <w:lang w:val="fr-CA"/>
        </w:rPr>
        <w:t>d’</w:t>
      </w:r>
      <w:r w:rsidR="00E706C1" w:rsidRPr="00E706C1">
        <w:rPr>
          <w:rFonts w:ascii="Calibri" w:hAnsi="Calibri" w:cs="Calibri"/>
          <w:lang w:val="fr-CA"/>
        </w:rPr>
        <w:t>autres obstacles</w:t>
      </w:r>
      <w:r w:rsidR="00E706C1">
        <w:rPr>
          <w:rFonts w:ascii="Calibri" w:hAnsi="Calibri" w:cs="Calibri"/>
          <w:lang w:val="fr-CA"/>
        </w:rPr>
        <w:t> :</w:t>
      </w:r>
    </w:p>
    <w:p w:rsidR="000D04A9" w:rsidRPr="00FC258D" w:rsidRDefault="000D04A9" w:rsidP="000D04A9">
      <w:pPr>
        <w:autoSpaceDE w:val="0"/>
        <w:autoSpaceDN w:val="0"/>
        <w:adjustRightInd w:val="0"/>
        <w:spacing w:after="200" w:line="276" w:lineRule="auto"/>
        <w:rPr>
          <w:rFonts w:ascii="Calibri" w:hAnsi="Calibri" w:cs="Calibri"/>
          <w:lang w:val="fr-CA"/>
        </w:rPr>
      </w:pPr>
      <w:r w:rsidRPr="00E706C1">
        <w:rPr>
          <w:rFonts w:ascii="Calibri" w:hAnsi="Calibri" w:cs="Calibri"/>
          <w:lang w:val="fr-CA"/>
        </w:rPr>
        <w:t xml:space="preserve">  </w:t>
      </w:r>
      <w:r w:rsidR="00FC258D" w:rsidRPr="00FC258D">
        <w:rPr>
          <w:rFonts w:ascii="Calibri" w:hAnsi="Calibri" w:cs="Calibri"/>
          <w:lang w:val="fr-CA"/>
        </w:rPr>
        <w:t xml:space="preserve">Nous avons dû élaborer des statuts et des règlements administratifs, etc. Pour ce faire, nous avons obtenu l'aide de représentants d'autres organisations, comme les Pionniers du téléphone, ainsi que de nos propres conseillers juridiques internes, en particulier Peter </w:t>
      </w:r>
      <w:r w:rsidR="00FC258D" w:rsidRPr="009025C1">
        <w:rPr>
          <w:rFonts w:ascii="Calibri" w:hAnsi="Calibri" w:cs="Calibri"/>
          <w:lang w:val="fr-CA"/>
        </w:rPr>
        <w:t>McIninley</w:t>
      </w:r>
      <w:r w:rsidR="00FC258D" w:rsidRPr="00FC258D">
        <w:rPr>
          <w:rFonts w:ascii="Calibri" w:hAnsi="Calibri" w:cs="Calibri"/>
          <w:lang w:val="fr-CA"/>
        </w:rPr>
        <w:t xml:space="preserve">. Une copie de cette constitution </w:t>
      </w:r>
      <w:r w:rsidR="00FC258D">
        <w:rPr>
          <w:rFonts w:ascii="Calibri" w:hAnsi="Calibri" w:cs="Calibri"/>
          <w:lang w:val="fr-CA"/>
        </w:rPr>
        <w:t>paraît</w:t>
      </w:r>
      <w:r w:rsidR="00FC258D" w:rsidRPr="00FC258D">
        <w:rPr>
          <w:rFonts w:ascii="Calibri" w:hAnsi="Calibri" w:cs="Calibri"/>
          <w:lang w:val="fr-CA"/>
        </w:rPr>
        <w:t xml:space="preserve"> sur le site Web</w:t>
      </w:r>
      <w:r w:rsidRPr="00FC258D">
        <w:rPr>
          <w:rFonts w:ascii="Calibri" w:hAnsi="Calibri" w:cs="Calibri"/>
          <w:lang w:val="fr-CA"/>
        </w:rPr>
        <w:t xml:space="preserve">. </w:t>
      </w:r>
    </w:p>
    <w:p w:rsidR="000D04A9" w:rsidRPr="00E541F0" w:rsidRDefault="000D04A9" w:rsidP="00E541F0">
      <w:pPr>
        <w:autoSpaceDE w:val="0"/>
        <w:autoSpaceDN w:val="0"/>
        <w:adjustRightInd w:val="0"/>
        <w:spacing w:after="200" w:line="276" w:lineRule="auto"/>
        <w:rPr>
          <w:rFonts w:ascii="Calibri" w:hAnsi="Calibri" w:cs="Calibri"/>
          <w:lang w:val="fr-CA"/>
        </w:rPr>
      </w:pPr>
      <w:r w:rsidRPr="00FC258D">
        <w:rPr>
          <w:rFonts w:ascii="Calibri" w:hAnsi="Calibri" w:cs="Calibri"/>
          <w:lang w:val="fr-CA"/>
        </w:rPr>
        <w:t xml:space="preserve">  </w:t>
      </w:r>
      <w:r w:rsidR="00CE06C6">
        <w:rPr>
          <w:rFonts w:ascii="Calibri" w:hAnsi="Calibri" w:cs="Calibri"/>
          <w:lang w:val="fr-CA"/>
        </w:rPr>
        <w:t>E</w:t>
      </w:r>
      <w:r w:rsidR="00E541F0" w:rsidRPr="00E541F0">
        <w:rPr>
          <w:rFonts w:ascii="Calibri" w:hAnsi="Calibri" w:cs="Calibri"/>
          <w:lang w:val="fr-CA"/>
        </w:rPr>
        <w:t>nsuite</w:t>
      </w:r>
      <w:r w:rsidR="00CE06C6">
        <w:rPr>
          <w:rFonts w:ascii="Calibri" w:hAnsi="Calibri" w:cs="Calibri"/>
          <w:lang w:val="fr-CA"/>
        </w:rPr>
        <w:t xml:space="preserve">, il nous fallait </w:t>
      </w:r>
      <w:r w:rsidR="00E541F0" w:rsidRPr="00E541F0">
        <w:rPr>
          <w:rFonts w:ascii="Calibri" w:hAnsi="Calibri" w:cs="Calibri"/>
          <w:lang w:val="fr-CA"/>
        </w:rPr>
        <w:t xml:space="preserve">identifier des représentants bénévoles bien informés </w:t>
      </w:r>
      <w:r w:rsidR="00E541F0" w:rsidRPr="009025C1">
        <w:rPr>
          <w:rFonts w:ascii="Calibri" w:hAnsi="Calibri" w:cs="Calibri"/>
          <w:lang w:val="fr-CA"/>
        </w:rPr>
        <w:t>dans les régions</w:t>
      </w:r>
      <w:r w:rsidR="00E541F0" w:rsidRPr="00E541F0">
        <w:rPr>
          <w:rFonts w:ascii="Calibri" w:hAnsi="Calibri" w:cs="Calibri"/>
          <w:lang w:val="fr-CA"/>
        </w:rPr>
        <w:t xml:space="preserve"> pour nous aider à développer les</w:t>
      </w:r>
      <w:r w:rsidR="00F552AE">
        <w:rPr>
          <w:rFonts w:ascii="Calibri" w:hAnsi="Calibri" w:cs="Calibri"/>
          <w:lang w:val="fr-CA"/>
        </w:rPr>
        <w:t xml:space="preserve"> chapitres sur le plan de l’</w:t>
      </w:r>
      <w:r w:rsidR="00E541F0" w:rsidRPr="00E541F0">
        <w:rPr>
          <w:rFonts w:ascii="Calibri" w:hAnsi="Calibri" w:cs="Calibri"/>
          <w:lang w:val="fr-CA"/>
        </w:rPr>
        <w:t>organisation</w:t>
      </w:r>
      <w:r w:rsidR="00F552AE">
        <w:rPr>
          <w:rFonts w:ascii="Calibri" w:hAnsi="Calibri" w:cs="Calibri"/>
          <w:lang w:val="fr-CA"/>
        </w:rPr>
        <w:t>, de l’emplacement, du nombre</w:t>
      </w:r>
      <w:r w:rsidR="00E541F0" w:rsidRPr="00E541F0">
        <w:rPr>
          <w:rFonts w:ascii="Calibri" w:hAnsi="Calibri" w:cs="Calibri"/>
          <w:lang w:val="fr-CA"/>
        </w:rPr>
        <w:t>, etc. Heureusement, Bernie et moi connaissions b</w:t>
      </w:r>
      <w:r w:rsidR="00CE06C6">
        <w:rPr>
          <w:rFonts w:ascii="Calibri" w:hAnsi="Calibri" w:cs="Calibri"/>
          <w:lang w:val="fr-CA"/>
        </w:rPr>
        <w:t>i</w:t>
      </w:r>
      <w:r w:rsidR="00E541F0" w:rsidRPr="00E541F0">
        <w:rPr>
          <w:rFonts w:ascii="Calibri" w:hAnsi="Calibri" w:cs="Calibri"/>
          <w:lang w:val="fr-CA"/>
        </w:rPr>
        <w:t>e</w:t>
      </w:r>
      <w:r w:rsidR="00CE06C6">
        <w:rPr>
          <w:rFonts w:ascii="Calibri" w:hAnsi="Calibri" w:cs="Calibri"/>
          <w:lang w:val="fr-CA"/>
        </w:rPr>
        <w:t>n</w:t>
      </w:r>
      <w:r w:rsidR="00E541F0" w:rsidRPr="00E541F0">
        <w:rPr>
          <w:rFonts w:ascii="Calibri" w:hAnsi="Calibri" w:cs="Calibri"/>
          <w:lang w:val="fr-CA"/>
        </w:rPr>
        <w:t xml:space="preserve"> de</w:t>
      </w:r>
      <w:r w:rsidR="00CE06C6">
        <w:rPr>
          <w:rFonts w:ascii="Calibri" w:hAnsi="Calibri" w:cs="Calibri"/>
          <w:lang w:val="fr-CA"/>
        </w:rPr>
        <w:t>s</w:t>
      </w:r>
      <w:r w:rsidR="00E541F0" w:rsidRPr="00E541F0">
        <w:rPr>
          <w:rFonts w:ascii="Calibri" w:hAnsi="Calibri" w:cs="Calibri"/>
          <w:lang w:val="fr-CA"/>
        </w:rPr>
        <w:t xml:space="preserve"> gens </w:t>
      </w:r>
      <w:r w:rsidR="00E541F0" w:rsidRPr="009025C1">
        <w:rPr>
          <w:rFonts w:ascii="Calibri" w:hAnsi="Calibri" w:cs="Calibri"/>
          <w:lang w:val="fr-CA"/>
        </w:rPr>
        <w:t>dans les régions</w:t>
      </w:r>
      <w:r w:rsidR="00E541F0" w:rsidRPr="00E541F0">
        <w:rPr>
          <w:rFonts w:ascii="Calibri" w:hAnsi="Calibri" w:cs="Calibri"/>
          <w:lang w:val="fr-CA"/>
        </w:rPr>
        <w:t xml:space="preserve">, et avec l'aide de </w:t>
      </w:r>
      <w:r w:rsidR="00F552AE">
        <w:rPr>
          <w:rFonts w:ascii="Calibri" w:hAnsi="Calibri" w:cs="Calibri"/>
          <w:lang w:val="fr-CA"/>
        </w:rPr>
        <w:t>personnes</w:t>
      </w:r>
      <w:r w:rsidR="00E541F0" w:rsidRPr="00E541F0">
        <w:rPr>
          <w:rFonts w:ascii="Calibri" w:hAnsi="Calibri" w:cs="Calibri"/>
          <w:lang w:val="fr-CA"/>
        </w:rPr>
        <w:t xml:space="preserve"> comme Larry Reid de</w:t>
      </w:r>
      <w:r w:rsidR="00F552AE">
        <w:rPr>
          <w:rFonts w:ascii="Calibri" w:hAnsi="Calibri" w:cs="Calibri"/>
          <w:lang w:val="fr-CA"/>
        </w:rPr>
        <w:t xml:space="preserve"> </w:t>
      </w:r>
      <w:r w:rsidR="00E541F0" w:rsidRPr="00E541F0">
        <w:rPr>
          <w:rFonts w:ascii="Calibri" w:hAnsi="Calibri" w:cs="Calibri"/>
          <w:lang w:val="fr-CA"/>
        </w:rPr>
        <w:t xml:space="preserve">l'Atlantique, Duncan McIvor de Saskatoon, Davie Gordon de Toronto, pour ne nommer que ceux-là, nous avons pu former une excellente équipe </w:t>
      </w:r>
      <w:r w:rsidR="00D319CD" w:rsidRPr="009025C1">
        <w:rPr>
          <w:rFonts w:ascii="Calibri" w:hAnsi="Calibri" w:cs="Calibri"/>
          <w:lang w:val="fr-CA"/>
        </w:rPr>
        <w:t>provenant des régions</w:t>
      </w:r>
      <w:r w:rsidR="00E541F0" w:rsidRPr="00E541F0">
        <w:rPr>
          <w:rFonts w:ascii="Calibri" w:hAnsi="Calibri" w:cs="Calibri"/>
          <w:lang w:val="fr-CA"/>
        </w:rPr>
        <w:t xml:space="preserve"> pour nous aider</w:t>
      </w:r>
      <w:r w:rsidR="00562CB9">
        <w:rPr>
          <w:rFonts w:ascii="Calibri" w:hAnsi="Calibri" w:cs="Calibri"/>
          <w:lang w:val="fr-CA"/>
        </w:rPr>
        <w:t xml:space="preserve"> dans nos démarches</w:t>
      </w:r>
      <w:r w:rsidR="00E541F0" w:rsidRPr="00E541F0">
        <w:rPr>
          <w:rFonts w:ascii="Calibri" w:hAnsi="Calibri" w:cs="Calibri"/>
          <w:lang w:val="fr-CA"/>
        </w:rPr>
        <w:t xml:space="preserve">. Il est malheureux que </w:t>
      </w:r>
      <w:r w:rsidR="00562CB9">
        <w:rPr>
          <w:rFonts w:ascii="Calibri" w:hAnsi="Calibri" w:cs="Calibri"/>
          <w:lang w:val="fr-CA"/>
        </w:rPr>
        <w:t>tous les</w:t>
      </w:r>
      <w:r w:rsidR="00E541F0" w:rsidRPr="00E541F0">
        <w:rPr>
          <w:rFonts w:ascii="Calibri" w:hAnsi="Calibri" w:cs="Calibri"/>
          <w:lang w:val="fr-CA"/>
        </w:rPr>
        <w:t xml:space="preserve"> noms n'aient pas été enregistrés pour la postérité, mais nous avons eu un dîner pour eux à Ottawa </w:t>
      </w:r>
      <w:r w:rsidR="00CE06C6">
        <w:rPr>
          <w:rFonts w:ascii="Calibri" w:hAnsi="Calibri" w:cs="Calibri"/>
          <w:lang w:val="fr-CA"/>
        </w:rPr>
        <w:t>lors du</w:t>
      </w:r>
      <w:r w:rsidR="00E541F0" w:rsidRPr="00E541F0">
        <w:rPr>
          <w:rFonts w:ascii="Calibri" w:hAnsi="Calibri" w:cs="Calibri"/>
          <w:lang w:val="fr-CA"/>
        </w:rPr>
        <w:t xml:space="preserve"> </w:t>
      </w:r>
      <w:r w:rsidR="00562CB9">
        <w:rPr>
          <w:rFonts w:ascii="Calibri" w:hAnsi="Calibri" w:cs="Calibri"/>
          <w:lang w:val="fr-CA"/>
        </w:rPr>
        <w:t>lancement</w:t>
      </w:r>
      <w:r w:rsidR="00407CC7">
        <w:rPr>
          <w:rFonts w:ascii="Calibri" w:hAnsi="Calibri" w:cs="Calibri"/>
          <w:lang w:val="fr-CA"/>
        </w:rPr>
        <w:t>,</w:t>
      </w:r>
      <w:r w:rsidR="00E541F0" w:rsidRPr="00E541F0">
        <w:rPr>
          <w:rFonts w:ascii="Calibri" w:hAnsi="Calibri" w:cs="Calibri"/>
          <w:lang w:val="fr-CA"/>
        </w:rPr>
        <w:t xml:space="preserve"> et M. Lander a </w:t>
      </w:r>
      <w:r w:rsidR="00562CB9">
        <w:rPr>
          <w:rFonts w:ascii="Calibri" w:hAnsi="Calibri" w:cs="Calibri"/>
          <w:lang w:val="fr-CA"/>
        </w:rPr>
        <w:t>prononcé</w:t>
      </w:r>
      <w:r w:rsidR="00E541F0" w:rsidRPr="00E541F0">
        <w:rPr>
          <w:rFonts w:ascii="Calibri" w:hAnsi="Calibri" w:cs="Calibri"/>
          <w:lang w:val="fr-CA"/>
        </w:rPr>
        <w:t xml:space="preserve"> un excellent discours </w:t>
      </w:r>
      <w:r w:rsidR="00562CB9">
        <w:rPr>
          <w:rFonts w:ascii="Calibri" w:hAnsi="Calibri" w:cs="Calibri"/>
          <w:lang w:val="fr-CA"/>
        </w:rPr>
        <w:t>à l’</w:t>
      </w:r>
      <w:r w:rsidR="00E541F0" w:rsidRPr="00E541F0">
        <w:rPr>
          <w:rFonts w:ascii="Calibri" w:hAnsi="Calibri" w:cs="Calibri"/>
          <w:lang w:val="fr-CA"/>
        </w:rPr>
        <w:t>appu</w:t>
      </w:r>
      <w:r w:rsidR="00F552AE">
        <w:rPr>
          <w:rFonts w:ascii="Calibri" w:hAnsi="Calibri" w:cs="Calibri"/>
          <w:lang w:val="fr-CA"/>
        </w:rPr>
        <w:t>i.</w:t>
      </w:r>
    </w:p>
    <w:p w:rsidR="000D04A9" w:rsidRPr="00F77970" w:rsidRDefault="000D04A9" w:rsidP="000D04A9">
      <w:pPr>
        <w:autoSpaceDE w:val="0"/>
        <w:autoSpaceDN w:val="0"/>
        <w:adjustRightInd w:val="0"/>
        <w:spacing w:after="200" w:line="276" w:lineRule="auto"/>
        <w:rPr>
          <w:rFonts w:ascii="Calibri" w:hAnsi="Calibri" w:cs="Calibri"/>
          <w:lang w:val="fr-CA"/>
        </w:rPr>
      </w:pPr>
      <w:r w:rsidRPr="00F552AE">
        <w:rPr>
          <w:rFonts w:ascii="Calibri" w:hAnsi="Calibri" w:cs="Calibri"/>
          <w:lang w:val="fr-CA"/>
        </w:rPr>
        <w:t xml:space="preserve">  </w:t>
      </w:r>
      <w:r w:rsidR="00F77970" w:rsidRPr="00F77970">
        <w:rPr>
          <w:rFonts w:ascii="Calibri" w:hAnsi="Calibri" w:cs="Calibri"/>
          <w:lang w:val="fr-CA"/>
        </w:rPr>
        <w:t>Une fois que nous avons mis sur pied une organisation, des chapitres, etc., notre prochain obstacle a été de communiquer avec les employés retraités. Nous avons également dû déterminer les niveaux d'admissibilité et les incorporer dans la constitution avant d'entreprendre l'identification de</w:t>
      </w:r>
      <w:r w:rsidR="00FA35C5">
        <w:rPr>
          <w:rFonts w:ascii="Calibri" w:hAnsi="Calibri" w:cs="Calibri"/>
          <w:lang w:val="fr-CA"/>
        </w:rPr>
        <w:t>s retraités</w:t>
      </w:r>
      <w:r w:rsidR="00F77970" w:rsidRPr="00F77970">
        <w:rPr>
          <w:rFonts w:ascii="Calibri" w:hAnsi="Calibri" w:cs="Calibri"/>
          <w:lang w:val="fr-CA"/>
        </w:rPr>
        <w:t>. Ce critère figure également dans les statuts et règlements</w:t>
      </w:r>
      <w:r w:rsidRPr="00F77970">
        <w:rPr>
          <w:rFonts w:ascii="Calibri" w:hAnsi="Calibri" w:cs="Calibri"/>
          <w:lang w:val="fr-CA"/>
        </w:rPr>
        <w:t>.</w:t>
      </w:r>
    </w:p>
    <w:p w:rsidR="000D04A9" w:rsidRPr="00126098" w:rsidRDefault="000D04A9" w:rsidP="00126098">
      <w:pPr>
        <w:autoSpaceDE w:val="0"/>
        <w:autoSpaceDN w:val="0"/>
        <w:adjustRightInd w:val="0"/>
        <w:spacing w:after="200" w:line="276" w:lineRule="auto"/>
        <w:rPr>
          <w:rFonts w:ascii="Calibri" w:hAnsi="Calibri" w:cs="Calibri"/>
          <w:lang w:val="fr-CA"/>
        </w:rPr>
      </w:pPr>
      <w:r w:rsidRPr="00F77970">
        <w:rPr>
          <w:rFonts w:ascii="Calibri" w:hAnsi="Calibri" w:cs="Calibri"/>
          <w:lang w:val="fr-CA"/>
        </w:rPr>
        <w:t xml:space="preserve">  </w:t>
      </w:r>
      <w:r w:rsidR="00F77970" w:rsidRPr="00F77970">
        <w:rPr>
          <w:rFonts w:ascii="Calibri" w:hAnsi="Calibri" w:cs="Calibri"/>
          <w:lang w:val="fr-CA"/>
        </w:rPr>
        <w:t>Postes Canada n'avait aucun moyen d'identifier les retraités, à l'exception peut-être des membres de l'ACMPA qui avaient été payés directement par Postes Canada. Même dans ce cas, il n'</w:t>
      </w:r>
      <w:r w:rsidR="00FA35C5">
        <w:rPr>
          <w:rFonts w:ascii="Calibri" w:hAnsi="Calibri" w:cs="Calibri"/>
          <w:lang w:val="fr-CA"/>
        </w:rPr>
        <w:t>était pas possible</w:t>
      </w:r>
      <w:r w:rsidR="00F77970" w:rsidRPr="00F77970">
        <w:rPr>
          <w:rFonts w:ascii="Calibri" w:hAnsi="Calibri" w:cs="Calibri"/>
          <w:lang w:val="fr-CA"/>
        </w:rPr>
        <w:t xml:space="preserve"> d'identifier ceux qui avaient déménagé. </w:t>
      </w:r>
      <w:r w:rsidR="00F77970" w:rsidRPr="00126098">
        <w:rPr>
          <w:rFonts w:ascii="Calibri" w:hAnsi="Calibri" w:cs="Calibri"/>
          <w:lang w:val="fr-CA"/>
        </w:rPr>
        <w:t xml:space="preserve">Je ne sais pas comment c'est arrivé, c'était probablement au niveau du </w:t>
      </w:r>
      <w:r w:rsidR="00126098" w:rsidRPr="00126098">
        <w:rPr>
          <w:rFonts w:ascii="Calibri" w:hAnsi="Calibri" w:cs="Calibri"/>
          <w:lang w:val="fr-CA"/>
        </w:rPr>
        <w:t>pr</w:t>
      </w:r>
      <w:r w:rsidR="00126098">
        <w:rPr>
          <w:rFonts w:ascii="Calibri" w:hAnsi="Calibri" w:cs="Calibri"/>
          <w:lang w:val="fr-CA"/>
        </w:rPr>
        <w:t>é</w:t>
      </w:r>
      <w:r w:rsidR="00126098" w:rsidRPr="00126098">
        <w:rPr>
          <w:rFonts w:ascii="Calibri" w:hAnsi="Calibri" w:cs="Calibri"/>
          <w:lang w:val="fr-CA"/>
        </w:rPr>
        <w:t>sident.</w:t>
      </w:r>
      <w:r w:rsidRPr="00126098">
        <w:rPr>
          <w:rFonts w:ascii="Calibri" w:hAnsi="Calibri" w:cs="Calibri"/>
          <w:lang w:val="fr-CA"/>
        </w:rPr>
        <w:t xml:space="preserve"> </w:t>
      </w:r>
      <w:r w:rsidR="00126098" w:rsidRPr="00126098">
        <w:rPr>
          <w:rFonts w:ascii="Calibri" w:hAnsi="Calibri" w:cs="Calibri"/>
          <w:lang w:val="fr-CA"/>
        </w:rPr>
        <w:t xml:space="preserve">Cependant, la direction des pensions nous a permis d'envoyer un avis </w:t>
      </w:r>
      <w:r w:rsidR="00810C03">
        <w:rPr>
          <w:rFonts w:ascii="Calibri" w:hAnsi="Calibri" w:cs="Calibri"/>
          <w:lang w:val="fr-CA"/>
        </w:rPr>
        <w:t>avec</w:t>
      </w:r>
      <w:r w:rsidR="00126098" w:rsidRPr="00126098">
        <w:rPr>
          <w:rFonts w:ascii="Calibri" w:hAnsi="Calibri" w:cs="Calibri"/>
          <w:lang w:val="fr-CA"/>
        </w:rPr>
        <w:t xml:space="preserve"> leur envoi postal sur les pensions, y compris les formulaires à remplir par les retraités, ce qui nous a </w:t>
      </w:r>
      <w:r w:rsidR="004E3583">
        <w:rPr>
          <w:rFonts w:ascii="Calibri" w:hAnsi="Calibri" w:cs="Calibri"/>
          <w:lang w:val="fr-CA"/>
        </w:rPr>
        <w:t>donné</w:t>
      </w:r>
      <w:r w:rsidR="00126098" w:rsidRPr="00126098">
        <w:rPr>
          <w:rFonts w:ascii="Calibri" w:hAnsi="Calibri" w:cs="Calibri"/>
          <w:lang w:val="fr-CA"/>
        </w:rPr>
        <w:t xml:space="preserve"> les renseignements dont nous avions besoin. La </w:t>
      </w:r>
      <w:r w:rsidR="00126098" w:rsidRPr="00126098">
        <w:rPr>
          <w:rFonts w:ascii="Calibri" w:hAnsi="Calibri" w:cs="Calibri"/>
          <w:lang w:val="fr-CA"/>
        </w:rPr>
        <w:lastRenderedPageBreak/>
        <w:t>réponse a été formidable, particulièrement de la part de l'ACMPA, de l'AOPC et des gestionnaires</w:t>
      </w:r>
      <w:r w:rsidRPr="00126098">
        <w:rPr>
          <w:rFonts w:ascii="Calibri" w:hAnsi="Calibri" w:cs="Calibri"/>
          <w:lang w:val="fr-CA"/>
        </w:rPr>
        <w:t xml:space="preserve">. </w:t>
      </w:r>
      <w:r w:rsidR="00126098" w:rsidRPr="00126098">
        <w:rPr>
          <w:rFonts w:ascii="Calibri" w:hAnsi="Calibri" w:cs="Calibri"/>
          <w:lang w:val="fr-CA"/>
        </w:rPr>
        <w:t xml:space="preserve">Je ne me souviens pas du niveau de réponse de la part du STTP et de l'Union des facteurs (UFC), mais je crois que les membres de l'UFC ont été plus réceptifs. L'autre groupe dont je me souviens </w:t>
      </w:r>
      <w:r w:rsidR="00810C03">
        <w:rPr>
          <w:rFonts w:ascii="Calibri" w:hAnsi="Calibri" w:cs="Calibri"/>
          <w:lang w:val="fr-CA"/>
        </w:rPr>
        <w:t xml:space="preserve">pour </w:t>
      </w:r>
      <w:r w:rsidR="00352A68">
        <w:rPr>
          <w:rFonts w:ascii="Calibri" w:hAnsi="Calibri" w:cs="Calibri"/>
          <w:lang w:val="fr-CA"/>
        </w:rPr>
        <w:t>sa</w:t>
      </w:r>
      <w:r w:rsidR="00126098" w:rsidRPr="00126098">
        <w:rPr>
          <w:rFonts w:ascii="Calibri" w:hAnsi="Calibri" w:cs="Calibri"/>
          <w:lang w:val="fr-CA"/>
        </w:rPr>
        <w:t xml:space="preserve"> participa</w:t>
      </w:r>
      <w:r w:rsidR="00352A68">
        <w:rPr>
          <w:rFonts w:ascii="Calibri" w:hAnsi="Calibri" w:cs="Calibri"/>
          <w:lang w:val="fr-CA"/>
        </w:rPr>
        <w:t>tion</w:t>
      </w:r>
      <w:r w:rsidR="00126098" w:rsidRPr="00126098">
        <w:rPr>
          <w:rFonts w:ascii="Calibri" w:hAnsi="Calibri" w:cs="Calibri"/>
          <w:lang w:val="fr-CA"/>
        </w:rPr>
        <w:t xml:space="preserve"> très acti</w:t>
      </w:r>
      <w:r w:rsidR="00352A68">
        <w:rPr>
          <w:rFonts w:ascii="Calibri" w:hAnsi="Calibri" w:cs="Calibri"/>
          <w:lang w:val="fr-CA"/>
        </w:rPr>
        <w:t>ve</w:t>
      </w:r>
      <w:r w:rsidR="00126098" w:rsidRPr="00126098">
        <w:rPr>
          <w:rFonts w:ascii="Calibri" w:hAnsi="Calibri" w:cs="Calibri"/>
          <w:lang w:val="fr-CA"/>
        </w:rPr>
        <w:t xml:space="preserve"> </w:t>
      </w:r>
      <w:r w:rsidR="00F94D70">
        <w:rPr>
          <w:rFonts w:ascii="Calibri" w:hAnsi="Calibri" w:cs="Calibri"/>
          <w:lang w:val="fr-CA"/>
        </w:rPr>
        <w:t>est</w:t>
      </w:r>
      <w:r w:rsidR="00126098" w:rsidRPr="00126098">
        <w:rPr>
          <w:rFonts w:ascii="Calibri" w:hAnsi="Calibri" w:cs="Calibri"/>
          <w:lang w:val="fr-CA"/>
        </w:rPr>
        <w:t xml:space="preserve"> celui des Commis ambulants</w:t>
      </w:r>
      <w:r w:rsidR="00810C03">
        <w:rPr>
          <w:rFonts w:ascii="Calibri" w:hAnsi="Calibri" w:cs="Calibri"/>
          <w:lang w:val="fr-CA"/>
        </w:rPr>
        <w:t xml:space="preserve"> retraités</w:t>
      </w:r>
      <w:r w:rsidR="00126098" w:rsidRPr="00126098">
        <w:rPr>
          <w:rFonts w:ascii="Calibri" w:hAnsi="Calibri" w:cs="Calibri"/>
          <w:lang w:val="fr-CA"/>
        </w:rPr>
        <w:t xml:space="preserve">. </w:t>
      </w:r>
      <w:r w:rsidR="00810C03">
        <w:rPr>
          <w:rFonts w:ascii="Calibri" w:hAnsi="Calibri" w:cs="Calibri"/>
          <w:lang w:val="fr-CA"/>
        </w:rPr>
        <w:t>On l’a vu clairement</w:t>
      </w:r>
      <w:r w:rsidR="00126098" w:rsidRPr="00126098">
        <w:rPr>
          <w:rFonts w:ascii="Calibri" w:hAnsi="Calibri" w:cs="Calibri"/>
          <w:lang w:val="fr-CA"/>
        </w:rPr>
        <w:t xml:space="preserve"> à au moins deux banquets </w:t>
      </w:r>
      <w:r w:rsidR="00810C03">
        <w:rPr>
          <w:rFonts w:ascii="Calibri" w:hAnsi="Calibri" w:cs="Calibri"/>
          <w:lang w:val="fr-CA"/>
        </w:rPr>
        <w:t>d’inauguration</w:t>
      </w:r>
      <w:r w:rsidR="00126098" w:rsidRPr="00126098">
        <w:rPr>
          <w:rFonts w:ascii="Calibri" w:hAnsi="Calibri" w:cs="Calibri"/>
          <w:lang w:val="fr-CA"/>
        </w:rPr>
        <w:t xml:space="preserve"> auxquels j'ai assisté à Pineridge ainsi qu'à Saskatoon</w:t>
      </w:r>
      <w:r w:rsidR="00810C03">
        <w:rPr>
          <w:rFonts w:ascii="Calibri" w:hAnsi="Calibri" w:cs="Calibri"/>
          <w:lang w:val="fr-CA"/>
        </w:rPr>
        <w:t>;</w:t>
      </w:r>
      <w:r w:rsidR="00126098" w:rsidRPr="00126098">
        <w:rPr>
          <w:rFonts w:ascii="Calibri" w:hAnsi="Calibri" w:cs="Calibri"/>
          <w:lang w:val="fr-CA"/>
        </w:rPr>
        <w:t xml:space="preserve"> j'ai </w:t>
      </w:r>
      <w:r w:rsidR="00810C03">
        <w:rPr>
          <w:rFonts w:ascii="Calibri" w:hAnsi="Calibri" w:cs="Calibri"/>
          <w:lang w:val="fr-CA"/>
        </w:rPr>
        <w:t xml:space="preserve">d’ailleurs </w:t>
      </w:r>
      <w:r w:rsidR="00126098" w:rsidRPr="00126098">
        <w:rPr>
          <w:rFonts w:ascii="Calibri" w:hAnsi="Calibri" w:cs="Calibri"/>
          <w:lang w:val="fr-CA"/>
        </w:rPr>
        <w:t xml:space="preserve">des photos de chaque groupe. J'ai aussi une photo des piles de </w:t>
      </w:r>
      <w:r w:rsidR="00810C03">
        <w:rPr>
          <w:rFonts w:ascii="Calibri" w:hAnsi="Calibri" w:cs="Calibri"/>
          <w:lang w:val="fr-CA"/>
        </w:rPr>
        <w:t>réponses</w:t>
      </w:r>
      <w:r w:rsidR="00126098" w:rsidRPr="00126098">
        <w:rPr>
          <w:rFonts w:ascii="Calibri" w:hAnsi="Calibri" w:cs="Calibri"/>
          <w:lang w:val="fr-CA"/>
        </w:rPr>
        <w:t xml:space="preserve"> que nous avons reçues</w:t>
      </w:r>
      <w:r w:rsidR="00810C03">
        <w:rPr>
          <w:rFonts w:ascii="Calibri" w:hAnsi="Calibri" w:cs="Calibri"/>
          <w:lang w:val="fr-CA"/>
        </w:rPr>
        <w:t>.</w:t>
      </w:r>
    </w:p>
    <w:p w:rsidR="000D04A9" w:rsidRPr="00AA7071" w:rsidRDefault="000D04A9" w:rsidP="000D04A9">
      <w:pPr>
        <w:autoSpaceDE w:val="0"/>
        <w:autoSpaceDN w:val="0"/>
        <w:adjustRightInd w:val="0"/>
        <w:spacing w:after="200" w:line="276" w:lineRule="auto"/>
        <w:rPr>
          <w:rFonts w:ascii="Calibri" w:hAnsi="Calibri" w:cs="Calibri"/>
          <w:lang w:val="fr-CA"/>
        </w:rPr>
      </w:pPr>
      <w:r w:rsidRPr="00810C03">
        <w:rPr>
          <w:rFonts w:ascii="Calibri" w:hAnsi="Calibri" w:cs="Calibri"/>
          <w:lang w:val="fr-CA"/>
        </w:rPr>
        <w:t xml:space="preserve">   </w:t>
      </w:r>
      <w:r w:rsidR="00966D9F" w:rsidRPr="00966D9F">
        <w:rPr>
          <w:rFonts w:ascii="Calibri" w:hAnsi="Calibri" w:cs="Calibri"/>
          <w:lang w:val="fr-CA"/>
        </w:rPr>
        <w:t xml:space="preserve">L'obstacle suivant consistait à déterminer les différents niveaux de reconnaissance pour les employés de longue date et les anciens employés retraités. </w:t>
      </w:r>
      <w:r w:rsidR="00656A42">
        <w:rPr>
          <w:rFonts w:ascii="Calibri" w:hAnsi="Calibri" w:cs="Calibri"/>
          <w:lang w:val="fr-CA"/>
        </w:rPr>
        <w:t>Là encore</w:t>
      </w:r>
      <w:r w:rsidR="00966D9F" w:rsidRPr="00966D9F">
        <w:rPr>
          <w:rFonts w:ascii="Calibri" w:hAnsi="Calibri" w:cs="Calibri"/>
          <w:lang w:val="fr-CA"/>
        </w:rPr>
        <w:t xml:space="preserve">, ces critères sont énoncés dans les statuts et règlements. Nous devions également déterminer les prix pour chacun des niveaux, y compris les certificats de service et les prix de reconnaissance des membres fondateurs. Je ne me souviens pas de tous les certificats autres que </w:t>
      </w:r>
      <w:r w:rsidR="00F94D70">
        <w:rPr>
          <w:rFonts w:ascii="Calibri" w:hAnsi="Calibri" w:cs="Calibri"/>
          <w:lang w:val="fr-CA"/>
        </w:rPr>
        <w:t xml:space="preserve">ceux pour </w:t>
      </w:r>
      <w:r w:rsidR="00966D9F" w:rsidRPr="00966D9F">
        <w:rPr>
          <w:rFonts w:ascii="Calibri" w:hAnsi="Calibri" w:cs="Calibri"/>
          <w:lang w:val="fr-CA"/>
        </w:rPr>
        <w:t>les membres fondateurs (signés par M. Lander) et l'adhésion à vie, décerné</w:t>
      </w:r>
      <w:r w:rsidR="00F94D70">
        <w:rPr>
          <w:rFonts w:ascii="Calibri" w:hAnsi="Calibri" w:cs="Calibri"/>
          <w:lang w:val="fr-CA"/>
        </w:rPr>
        <w:t>s</w:t>
      </w:r>
      <w:r w:rsidR="00966D9F" w:rsidRPr="00966D9F">
        <w:rPr>
          <w:rFonts w:ascii="Calibri" w:hAnsi="Calibri" w:cs="Calibri"/>
          <w:lang w:val="fr-CA"/>
        </w:rPr>
        <w:t xml:space="preserve"> aux retraités et signé</w:t>
      </w:r>
      <w:r w:rsidR="00F94D70">
        <w:rPr>
          <w:rFonts w:ascii="Calibri" w:hAnsi="Calibri" w:cs="Calibri"/>
          <w:lang w:val="fr-CA"/>
        </w:rPr>
        <w:t>s</w:t>
      </w:r>
      <w:r w:rsidR="00966D9F" w:rsidRPr="00966D9F">
        <w:rPr>
          <w:rFonts w:ascii="Calibri" w:hAnsi="Calibri" w:cs="Calibri"/>
          <w:lang w:val="fr-CA"/>
        </w:rPr>
        <w:t xml:space="preserve"> par Bernie</w:t>
      </w:r>
      <w:r w:rsidRPr="00966D9F">
        <w:rPr>
          <w:rFonts w:ascii="Calibri" w:hAnsi="Calibri" w:cs="Calibri"/>
          <w:lang w:val="fr-CA"/>
        </w:rPr>
        <w:t xml:space="preserve">. </w:t>
      </w:r>
      <w:r w:rsidR="00042FEF" w:rsidRPr="00042FEF">
        <w:rPr>
          <w:rFonts w:ascii="Calibri" w:hAnsi="Calibri" w:cs="Calibri"/>
          <w:lang w:val="fr-CA"/>
        </w:rPr>
        <w:t>Les certificats de membre fondateur</w:t>
      </w:r>
      <w:r w:rsidR="00F90382">
        <w:rPr>
          <w:rFonts w:ascii="Calibri" w:hAnsi="Calibri" w:cs="Calibri"/>
          <w:lang w:val="fr-CA"/>
        </w:rPr>
        <w:t>, qui</w:t>
      </w:r>
      <w:r w:rsidR="00042FEF" w:rsidRPr="00042FEF">
        <w:rPr>
          <w:rFonts w:ascii="Calibri" w:hAnsi="Calibri" w:cs="Calibri"/>
          <w:lang w:val="fr-CA"/>
        </w:rPr>
        <w:t xml:space="preserve"> n'ont été délivrés qu'aux chapitres</w:t>
      </w:r>
      <w:r w:rsidR="00F90382">
        <w:rPr>
          <w:rFonts w:ascii="Calibri" w:hAnsi="Calibri" w:cs="Calibri"/>
          <w:lang w:val="fr-CA"/>
        </w:rPr>
        <w:t xml:space="preserve">, </w:t>
      </w:r>
      <w:r w:rsidR="00042FEF" w:rsidRPr="00F90382">
        <w:rPr>
          <w:rFonts w:ascii="Calibri" w:hAnsi="Calibri" w:cs="Calibri"/>
          <w:lang w:val="fr-CA"/>
        </w:rPr>
        <w:t xml:space="preserve">totalisaient (  </w:t>
      </w:r>
      <w:r w:rsidR="00AA7071" w:rsidRPr="00F90382">
        <w:rPr>
          <w:rFonts w:ascii="Calibri" w:hAnsi="Calibri" w:cs="Calibri"/>
          <w:lang w:val="fr-CA"/>
        </w:rPr>
        <w:t>)</w:t>
      </w:r>
      <w:r w:rsidR="00042FEF" w:rsidRPr="00F90382">
        <w:rPr>
          <w:rFonts w:ascii="Calibri" w:hAnsi="Calibri" w:cs="Calibri"/>
          <w:lang w:val="fr-CA"/>
        </w:rPr>
        <w:t>,</w:t>
      </w:r>
      <w:r w:rsidR="00042FEF" w:rsidRPr="00042FEF">
        <w:rPr>
          <w:rFonts w:ascii="Calibri" w:hAnsi="Calibri" w:cs="Calibri"/>
          <w:lang w:val="fr-CA"/>
        </w:rPr>
        <w:t xml:space="preserve"> tandis que le nombre de </w:t>
      </w:r>
      <w:r w:rsidR="00AA7071">
        <w:rPr>
          <w:rFonts w:ascii="Calibri" w:hAnsi="Calibri" w:cs="Calibri"/>
          <w:lang w:val="fr-CA"/>
        </w:rPr>
        <w:t xml:space="preserve">certificats pour </w:t>
      </w:r>
      <w:r w:rsidR="00042FEF" w:rsidRPr="00042FEF">
        <w:rPr>
          <w:rFonts w:ascii="Calibri" w:hAnsi="Calibri" w:cs="Calibri"/>
          <w:lang w:val="fr-CA"/>
        </w:rPr>
        <w:t>retraités s'élevait à des milliers. M.</w:t>
      </w:r>
      <w:r w:rsidR="00AA7071">
        <w:rPr>
          <w:rFonts w:ascii="Calibri" w:hAnsi="Calibri" w:cs="Calibri"/>
          <w:lang w:val="fr-CA"/>
        </w:rPr>
        <w:t> </w:t>
      </w:r>
      <w:r w:rsidR="00042FEF" w:rsidRPr="00042FEF">
        <w:rPr>
          <w:rFonts w:ascii="Calibri" w:hAnsi="Calibri" w:cs="Calibri"/>
          <w:lang w:val="fr-CA"/>
        </w:rPr>
        <w:t xml:space="preserve">Lander avait une machine à signer, qui ne pouvait pas être retirée de son bureau, alors nous avons dû apporter </w:t>
      </w:r>
      <w:r w:rsidR="007D15ED">
        <w:rPr>
          <w:rFonts w:ascii="Calibri" w:hAnsi="Calibri" w:cs="Calibri"/>
          <w:lang w:val="fr-CA"/>
        </w:rPr>
        <w:t>l</w:t>
      </w:r>
      <w:r w:rsidR="00042FEF" w:rsidRPr="00042FEF">
        <w:rPr>
          <w:rFonts w:ascii="Calibri" w:hAnsi="Calibri" w:cs="Calibri"/>
          <w:lang w:val="fr-CA"/>
        </w:rPr>
        <w:t>es certificats de membre fondateur à son bureau, et si je me souviens bien, Bernie ou moi-même étions les seuls autorisés à utiliser cette machine. Je suppose que c'était pour des raisons de sécurité. Dans le cas des certificats pour retraités, Bernie avait beaucoup de travail à faire pour les signer</w:t>
      </w:r>
      <w:r w:rsidRPr="00042FEF">
        <w:rPr>
          <w:rFonts w:ascii="Calibri" w:hAnsi="Calibri" w:cs="Calibri"/>
          <w:lang w:val="fr-CA"/>
        </w:rPr>
        <w:t xml:space="preserve">. </w:t>
      </w:r>
      <w:r w:rsidR="00AA7071" w:rsidRPr="00AA7071">
        <w:rPr>
          <w:rFonts w:ascii="Calibri" w:hAnsi="Calibri" w:cs="Calibri"/>
          <w:lang w:val="fr-CA"/>
        </w:rPr>
        <w:t xml:space="preserve">Encore une fois, je ne me souviens pas de </w:t>
      </w:r>
      <w:r w:rsidR="00AA7071">
        <w:rPr>
          <w:rFonts w:ascii="Calibri" w:hAnsi="Calibri" w:cs="Calibri"/>
          <w:lang w:val="fr-CA"/>
        </w:rPr>
        <w:t>la</w:t>
      </w:r>
      <w:r w:rsidR="00AA7071" w:rsidRPr="00AA7071">
        <w:rPr>
          <w:rFonts w:ascii="Calibri" w:hAnsi="Calibri" w:cs="Calibri"/>
          <w:lang w:val="fr-CA"/>
        </w:rPr>
        <w:t xml:space="preserve"> manière </w:t>
      </w:r>
      <w:r w:rsidR="00AA7071">
        <w:rPr>
          <w:rFonts w:ascii="Calibri" w:hAnsi="Calibri" w:cs="Calibri"/>
          <w:lang w:val="fr-CA"/>
        </w:rPr>
        <w:t xml:space="preserve">dont </w:t>
      </w:r>
      <w:r w:rsidR="00AA7071" w:rsidRPr="00AA7071">
        <w:rPr>
          <w:rFonts w:ascii="Calibri" w:hAnsi="Calibri" w:cs="Calibri"/>
          <w:lang w:val="fr-CA"/>
        </w:rPr>
        <w:t xml:space="preserve">Bernie a pu utiliser la machine à signer, sinon, </w:t>
      </w:r>
      <w:r w:rsidR="00AA7071">
        <w:rPr>
          <w:rFonts w:ascii="Calibri" w:hAnsi="Calibri" w:cs="Calibri"/>
          <w:lang w:val="fr-CA"/>
        </w:rPr>
        <w:t>il</w:t>
      </w:r>
      <w:r w:rsidR="00AA7071" w:rsidRPr="00AA7071">
        <w:rPr>
          <w:rFonts w:ascii="Calibri" w:hAnsi="Calibri" w:cs="Calibri"/>
          <w:lang w:val="fr-CA"/>
        </w:rPr>
        <w:t xml:space="preserve"> a dû établir un record mondial pour </w:t>
      </w:r>
      <w:r w:rsidR="00F90382">
        <w:rPr>
          <w:rFonts w:ascii="Calibri" w:hAnsi="Calibri" w:cs="Calibri"/>
          <w:lang w:val="fr-CA"/>
        </w:rPr>
        <w:t>appos</w:t>
      </w:r>
      <w:r w:rsidR="00AA7071" w:rsidRPr="00AA7071">
        <w:rPr>
          <w:rFonts w:ascii="Calibri" w:hAnsi="Calibri" w:cs="Calibri"/>
          <w:lang w:val="fr-CA"/>
        </w:rPr>
        <w:t>er sa signature et a probablement eu besoin de la physiothérapie après tout cela</w:t>
      </w:r>
      <w:r w:rsidR="00F90382">
        <w:rPr>
          <w:rFonts w:ascii="Calibri" w:hAnsi="Calibri" w:cs="Calibri"/>
          <w:lang w:val="fr-CA"/>
        </w:rPr>
        <w:t>!</w:t>
      </w:r>
    </w:p>
    <w:p w:rsidR="000D04A9" w:rsidRPr="002C2C2D" w:rsidRDefault="000D04A9" w:rsidP="002C2C2D">
      <w:pPr>
        <w:autoSpaceDE w:val="0"/>
        <w:autoSpaceDN w:val="0"/>
        <w:adjustRightInd w:val="0"/>
        <w:spacing w:after="200" w:line="276" w:lineRule="auto"/>
        <w:rPr>
          <w:rFonts w:ascii="Calibri" w:hAnsi="Calibri" w:cs="Calibri"/>
          <w:lang w:val="fr-CA"/>
        </w:rPr>
      </w:pPr>
      <w:r w:rsidRPr="00AA7071">
        <w:rPr>
          <w:rFonts w:ascii="Calibri" w:hAnsi="Calibri" w:cs="Calibri"/>
          <w:lang w:val="fr-CA"/>
        </w:rPr>
        <w:t xml:space="preserve">   </w:t>
      </w:r>
      <w:r w:rsidR="002C2C2D" w:rsidRPr="002C2C2D">
        <w:rPr>
          <w:rFonts w:ascii="Calibri" w:hAnsi="Calibri" w:cs="Calibri"/>
          <w:lang w:val="fr-CA"/>
        </w:rPr>
        <w:t>Il était assez facile d</w:t>
      </w:r>
      <w:r w:rsidR="001C18E1">
        <w:rPr>
          <w:rFonts w:ascii="Calibri" w:hAnsi="Calibri" w:cs="Calibri"/>
          <w:lang w:val="fr-CA"/>
        </w:rPr>
        <w:t>’en arriver à</w:t>
      </w:r>
      <w:r w:rsidR="002C2C2D" w:rsidRPr="002C2C2D">
        <w:rPr>
          <w:rFonts w:ascii="Calibri" w:hAnsi="Calibri" w:cs="Calibri"/>
          <w:lang w:val="fr-CA"/>
        </w:rPr>
        <w:t xml:space="preserve"> une décision </w:t>
      </w:r>
      <w:r w:rsidR="002876FD">
        <w:rPr>
          <w:rFonts w:ascii="Calibri" w:hAnsi="Calibri" w:cs="Calibri"/>
          <w:lang w:val="fr-CA"/>
        </w:rPr>
        <w:t>dans le cas d</w:t>
      </w:r>
      <w:r w:rsidR="002C2C2D" w:rsidRPr="002C2C2D">
        <w:rPr>
          <w:rFonts w:ascii="Calibri" w:hAnsi="Calibri" w:cs="Calibri"/>
          <w:lang w:val="fr-CA"/>
        </w:rPr>
        <w:t xml:space="preserve">es retraités, car la récompense normalement reconnue était une montre. Là encore, nous avons compté sur notre groupe des </w:t>
      </w:r>
      <w:r w:rsidR="002C2C2D" w:rsidRPr="009025C1">
        <w:rPr>
          <w:rFonts w:ascii="Calibri" w:hAnsi="Calibri" w:cs="Calibri"/>
          <w:lang w:val="fr-CA"/>
        </w:rPr>
        <w:t>régions</w:t>
      </w:r>
      <w:r w:rsidR="002C2C2D" w:rsidRPr="002C2C2D">
        <w:rPr>
          <w:rFonts w:ascii="Calibri" w:hAnsi="Calibri" w:cs="Calibri"/>
          <w:lang w:val="fr-CA"/>
        </w:rPr>
        <w:t xml:space="preserve"> et du siège social pour nous aider à déterminer les prix et les niveaux pour les autres types de reconnaissance. Il a été décidé que les niveaux seraient de 25, 30, 35, 40, 45 et 50 ans de service. On peut se demander pourquoi le niveau de 50 ans a été inclus. Il a</w:t>
      </w:r>
      <w:r w:rsidR="007C3B62">
        <w:rPr>
          <w:rFonts w:ascii="Calibri" w:hAnsi="Calibri" w:cs="Calibri"/>
          <w:lang w:val="fr-CA"/>
        </w:rPr>
        <w:t>vait</w:t>
      </w:r>
      <w:r w:rsidR="002C2C2D" w:rsidRPr="002C2C2D">
        <w:rPr>
          <w:rFonts w:ascii="Calibri" w:hAnsi="Calibri" w:cs="Calibri"/>
          <w:lang w:val="fr-CA"/>
        </w:rPr>
        <w:t xml:space="preserve"> été porté à notre attention que dans le passé, il y avait eu un niveau d'employé appelé </w:t>
      </w:r>
      <w:r w:rsidR="002C2C2D">
        <w:rPr>
          <w:rFonts w:ascii="Calibri" w:hAnsi="Calibri" w:cs="Calibri"/>
          <w:lang w:val="fr-CA"/>
        </w:rPr>
        <w:t>« </w:t>
      </w:r>
      <w:r w:rsidR="002C2C2D" w:rsidRPr="002876FD">
        <w:rPr>
          <w:rFonts w:ascii="Calibri" w:hAnsi="Calibri" w:cs="Calibri"/>
          <w:lang w:val="fr-CA"/>
        </w:rPr>
        <w:t>messager des postes</w:t>
      </w:r>
      <w:r w:rsidR="002C2C2D">
        <w:rPr>
          <w:rFonts w:ascii="Calibri" w:hAnsi="Calibri" w:cs="Calibri"/>
          <w:lang w:val="fr-CA"/>
        </w:rPr>
        <w:t> »</w:t>
      </w:r>
      <w:r w:rsidR="002C2C2D" w:rsidRPr="002C2C2D">
        <w:rPr>
          <w:rFonts w:ascii="Calibri" w:hAnsi="Calibri" w:cs="Calibri"/>
          <w:lang w:val="fr-CA"/>
        </w:rPr>
        <w:t xml:space="preserve"> (voir l</w:t>
      </w:r>
      <w:r w:rsidR="002876FD">
        <w:rPr>
          <w:rFonts w:ascii="Calibri" w:hAnsi="Calibri" w:cs="Calibri"/>
          <w:lang w:val="fr-CA"/>
        </w:rPr>
        <w:t>’avis de décès</w:t>
      </w:r>
      <w:r w:rsidR="002C2C2D" w:rsidRPr="002C2C2D">
        <w:rPr>
          <w:rFonts w:ascii="Calibri" w:hAnsi="Calibri" w:cs="Calibri"/>
          <w:lang w:val="fr-CA"/>
        </w:rPr>
        <w:t xml:space="preserve"> de Gerry Fultz) et dans certains cas, ces messagers étaient de jeunes adolescents âgés de 14 ou 15 ans. Je crois que le travail consistait à livrer des télégramme</w:t>
      </w:r>
      <w:r w:rsidR="00233CB5">
        <w:rPr>
          <w:rFonts w:ascii="Calibri" w:hAnsi="Calibri" w:cs="Calibri"/>
          <w:lang w:val="fr-CA"/>
        </w:rPr>
        <w:t>s, mais l</w:t>
      </w:r>
      <w:r w:rsidR="002876FD">
        <w:rPr>
          <w:rFonts w:ascii="Calibri" w:hAnsi="Calibri" w:cs="Calibri"/>
          <w:lang w:val="fr-CA"/>
        </w:rPr>
        <w:t>es détails sont quelque peu flous</w:t>
      </w:r>
      <w:r w:rsidR="002C2C2D" w:rsidRPr="002C2C2D">
        <w:rPr>
          <w:rFonts w:ascii="Calibri" w:hAnsi="Calibri" w:cs="Calibri"/>
          <w:lang w:val="fr-CA"/>
        </w:rPr>
        <w:t xml:space="preserve">. En fait, lorsque j'étais dans la région de l'Atlantique, il y avait au moins une personne à Halifax qui avait pris sa retraite à 65 ans et qui comptait 50 années de service, dont le niveau de messager </w:t>
      </w:r>
      <w:r w:rsidR="002C2C2D">
        <w:rPr>
          <w:rFonts w:ascii="Calibri" w:hAnsi="Calibri" w:cs="Calibri"/>
          <w:lang w:val="fr-CA"/>
        </w:rPr>
        <w:t>des postes</w:t>
      </w:r>
      <w:r w:rsidR="002C2C2D" w:rsidRPr="002C2C2D">
        <w:rPr>
          <w:rFonts w:ascii="Calibri" w:hAnsi="Calibri" w:cs="Calibri"/>
          <w:lang w:val="fr-CA"/>
        </w:rPr>
        <w:t xml:space="preserve"> (certaines personnes avaient également reçu une prolongation au-delà de 65 ans)</w:t>
      </w:r>
      <w:r w:rsidR="002C2C2D">
        <w:rPr>
          <w:rFonts w:ascii="Calibri" w:hAnsi="Calibri" w:cs="Calibri"/>
          <w:lang w:val="fr-CA"/>
        </w:rPr>
        <w:t xml:space="preserve">. </w:t>
      </w:r>
      <w:r w:rsidR="002C2C2D" w:rsidRPr="002C2C2D">
        <w:rPr>
          <w:rFonts w:ascii="Calibri" w:hAnsi="Calibri" w:cs="Calibri"/>
          <w:lang w:val="fr-CA"/>
        </w:rPr>
        <w:t xml:space="preserve">Comme nous n'avions aucun moyen de déterminer s'il y avait réellement des retraités qui répondaient aux critères, nous avons décidé de déterminer le niveau au cas où. Il aurait été très embarrassant </w:t>
      </w:r>
      <w:r w:rsidR="00974911" w:rsidRPr="00974911">
        <w:rPr>
          <w:rFonts w:ascii="Calibri" w:hAnsi="Calibri" w:cs="Calibri"/>
          <w:sz w:val="22"/>
          <w:lang w:val="fr-CA"/>
        </w:rPr>
        <w:t>qu</w:t>
      </w:r>
      <w:r w:rsidR="00974911">
        <w:rPr>
          <w:rFonts w:ascii="Calibri" w:hAnsi="Calibri" w:cs="Calibri"/>
          <w:sz w:val="22"/>
          <w:lang w:val="fr-CA"/>
        </w:rPr>
        <w:t xml:space="preserve">’un tel retraité soit </w:t>
      </w:r>
      <w:r w:rsidR="002C2C2D" w:rsidRPr="00974911">
        <w:rPr>
          <w:rFonts w:ascii="Calibri" w:hAnsi="Calibri" w:cs="Calibri"/>
          <w:sz w:val="22"/>
          <w:lang w:val="fr-CA"/>
        </w:rPr>
        <w:t>identifi</w:t>
      </w:r>
      <w:r w:rsidR="00974911">
        <w:rPr>
          <w:rFonts w:ascii="Calibri" w:hAnsi="Calibri" w:cs="Calibri"/>
          <w:sz w:val="22"/>
          <w:lang w:val="fr-CA"/>
        </w:rPr>
        <w:t>é</w:t>
      </w:r>
      <w:r w:rsidR="002C2C2D" w:rsidRPr="002C2C2D">
        <w:rPr>
          <w:rFonts w:ascii="Calibri" w:hAnsi="Calibri" w:cs="Calibri"/>
          <w:lang w:val="fr-CA"/>
        </w:rPr>
        <w:t xml:space="preserve"> et que nous n'ayons pas été préparés</w:t>
      </w:r>
      <w:r w:rsidR="00974911">
        <w:rPr>
          <w:rFonts w:ascii="Calibri" w:hAnsi="Calibri" w:cs="Calibri"/>
          <w:lang w:val="fr-CA"/>
        </w:rPr>
        <w:t xml:space="preserve"> en conséquence</w:t>
      </w:r>
      <w:r w:rsidRPr="002C2C2D">
        <w:rPr>
          <w:rFonts w:ascii="Calibri" w:hAnsi="Calibri" w:cs="Calibri"/>
          <w:lang w:val="fr-CA"/>
        </w:rPr>
        <w:t>.</w:t>
      </w:r>
    </w:p>
    <w:p w:rsidR="000D04A9" w:rsidRPr="0046056C" w:rsidRDefault="000D04A9" w:rsidP="000D04A9">
      <w:pPr>
        <w:autoSpaceDE w:val="0"/>
        <w:autoSpaceDN w:val="0"/>
        <w:adjustRightInd w:val="0"/>
        <w:spacing w:after="200" w:line="276" w:lineRule="auto"/>
        <w:rPr>
          <w:rFonts w:ascii="Calibri" w:hAnsi="Calibri" w:cs="Calibri"/>
          <w:lang w:val="fr-CA"/>
        </w:rPr>
      </w:pPr>
      <w:r w:rsidRPr="002C2C2D">
        <w:rPr>
          <w:rFonts w:ascii="Calibri" w:hAnsi="Calibri" w:cs="Calibri"/>
          <w:lang w:val="fr-CA"/>
        </w:rPr>
        <w:lastRenderedPageBreak/>
        <w:t xml:space="preserve">  </w:t>
      </w:r>
      <w:r w:rsidR="0046056C" w:rsidRPr="0046056C">
        <w:rPr>
          <w:rFonts w:ascii="Calibri" w:hAnsi="Calibri" w:cs="Calibri"/>
          <w:lang w:val="fr-CA"/>
        </w:rPr>
        <w:t xml:space="preserve">Nous avions examiné un certain nombre de programmes gérés par </w:t>
      </w:r>
      <w:r w:rsidR="007C3B62">
        <w:rPr>
          <w:rFonts w:ascii="Calibri" w:hAnsi="Calibri" w:cs="Calibri"/>
          <w:lang w:val="fr-CA"/>
        </w:rPr>
        <w:t>diverses</w:t>
      </w:r>
      <w:r w:rsidR="0046056C" w:rsidRPr="0046056C">
        <w:rPr>
          <w:rFonts w:ascii="Calibri" w:hAnsi="Calibri" w:cs="Calibri"/>
          <w:lang w:val="fr-CA"/>
        </w:rPr>
        <w:t xml:space="preserve"> organis</w:t>
      </w:r>
      <w:r w:rsidR="007C3B62">
        <w:rPr>
          <w:rFonts w:ascii="Calibri" w:hAnsi="Calibri" w:cs="Calibri"/>
          <w:lang w:val="fr-CA"/>
        </w:rPr>
        <w:t>ation</w:t>
      </w:r>
      <w:r w:rsidR="0046056C" w:rsidRPr="0046056C">
        <w:rPr>
          <w:rFonts w:ascii="Calibri" w:hAnsi="Calibri" w:cs="Calibri"/>
          <w:lang w:val="fr-CA"/>
        </w:rPr>
        <w:t xml:space="preserve">s pour les retraités du point de vue de Ia reconnaissance </w:t>
      </w:r>
      <w:r w:rsidR="00F0678D">
        <w:rPr>
          <w:rFonts w:ascii="Calibri" w:hAnsi="Calibri" w:cs="Calibri"/>
          <w:lang w:val="fr-CA"/>
        </w:rPr>
        <w:t>sous forme de</w:t>
      </w:r>
      <w:r w:rsidR="0046056C" w:rsidRPr="0046056C">
        <w:rPr>
          <w:rFonts w:ascii="Calibri" w:hAnsi="Calibri" w:cs="Calibri"/>
          <w:lang w:val="fr-CA"/>
        </w:rPr>
        <w:t xml:space="preserve"> prix. Je ne me souviens pas de tous les détails, mais nous avons finalement eu l'approbation pour reconnaître 25 années de service au moyen d'une épinglette en argent et les autres années (30 et plus) au moyen d'une épinglette en or</w:t>
      </w:r>
      <w:r w:rsidRPr="0046056C">
        <w:rPr>
          <w:rFonts w:ascii="Calibri" w:hAnsi="Calibri" w:cs="Calibri"/>
          <w:lang w:val="fr-CA"/>
        </w:rPr>
        <w:t xml:space="preserve">. </w:t>
      </w:r>
    </w:p>
    <w:p w:rsidR="000D04A9" w:rsidRPr="00621229" w:rsidRDefault="000D04A9" w:rsidP="0046056C">
      <w:pPr>
        <w:autoSpaceDE w:val="0"/>
        <w:autoSpaceDN w:val="0"/>
        <w:adjustRightInd w:val="0"/>
        <w:spacing w:after="200" w:line="276" w:lineRule="auto"/>
        <w:rPr>
          <w:rFonts w:ascii="Calibri" w:hAnsi="Calibri" w:cs="Calibri"/>
          <w:lang w:val="fr-CA"/>
        </w:rPr>
      </w:pPr>
      <w:r w:rsidRPr="0046056C">
        <w:rPr>
          <w:rFonts w:ascii="Calibri" w:hAnsi="Calibri" w:cs="Calibri"/>
          <w:lang w:val="fr-CA"/>
        </w:rPr>
        <w:t xml:space="preserve">  </w:t>
      </w:r>
      <w:r w:rsidR="0046056C" w:rsidRPr="0046056C">
        <w:rPr>
          <w:rFonts w:ascii="Calibri" w:hAnsi="Calibri" w:cs="Calibri"/>
          <w:lang w:val="fr-CA"/>
        </w:rPr>
        <w:t xml:space="preserve">L'histoire des diamants est assez intéressante. </w:t>
      </w:r>
      <w:r w:rsidR="00422C06">
        <w:rPr>
          <w:rFonts w:ascii="Calibri" w:hAnsi="Calibri" w:cs="Calibri"/>
          <w:lang w:val="fr-CA"/>
        </w:rPr>
        <w:t xml:space="preserve">Dans le cadre </w:t>
      </w:r>
      <w:r w:rsidR="0046056C" w:rsidRPr="0046056C">
        <w:rPr>
          <w:rFonts w:ascii="Calibri" w:hAnsi="Calibri" w:cs="Calibri"/>
          <w:lang w:val="fr-CA"/>
        </w:rPr>
        <w:t xml:space="preserve">de notre examen d'autres organisations, nous avons découvert que Chrysler Canada avait utilisé des diamants pour </w:t>
      </w:r>
      <w:r w:rsidR="00B87A41">
        <w:rPr>
          <w:rFonts w:ascii="Calibri" w:hAnsi="Calibri" w:cs="Calibri"/>
          <w:lang w:val="fr-CA"/>
        </w:rPr>
        <w:t xml:space="preserve">reconnaître </w:t>
      </w:r>
      <w:r w:rsidR="0046056C" w:rsidRPr="0046056C">
        <w:rPr>
          <w:rFonts w:ascii="Calibri" w:hAnsi="Calibri" w:cs="Calibri"/>
          <w:lang w:val="fr-CA"/>
        </w:rPr>
        <w:t>les années de service et nous avons trouvé cela plutôt bien. Nous avons rencontré une certaine résistance de la part du personnel des Finances en ce qui concerne les coûts et, encore une fois, c'est Bill Kennedy qui a été la force motrice pour faire approuver les épinglettes et les montres</w:t>
      </w:r>
      <w:r w:rsidR="0046056C">
        <w:rPr>
          <w:rFonts w:ascii="Calibri" w:hAnsi="Calibri" w:cs="Calibri"/>
          <w:lang w:val="fr-CA"/>
        </w:rPr>
        <w:t>.</w:t>
      </w:r>
      <w:r w:rsidR="00621229">
        <w:rPr>
          <w:rFonts w:ascii="Calibri" w:hAnsi="Calibri" w:cs="Calibri"/>
          <w:lang w:val="fr-CA"/>
        </w:rPr>
        <w:t xml:space="preserve"> </w:t>
      </w:r>
      <w:r w:rsidR="00621229" w:rsidRPr="00621229">
        <w:rPr>
          <w:rFonts w:ascii="Calibri" w:hAnsi="Calibri" w:cs="Calibri"/>
          <w:lang w:val="fr-CA"/>
        </w:rPr>
        <w:t xml:space="preserve">Nous avons pensé que nous pourrions obtenir un vrai retour de flamme lorsque nous avons suggéré d'utiliser des diamants pour </w:t>
      </w:r>
      <w:r w:rsidR="00B87A41">
        <w:rPr>
          <w:rFonts w:ascii="Calibri" w:hAnsi="Calibri" w:cs="Calibri"/>
          <w:lang w:val="fr-CA"/>
        </w:rPr>
        <w:t>reconnaît</w:t>
      </w:r>
      <w:r w:rsidR="00621229" w:rsidRPr="00621229">
        <w:rPr>
          <w:rFonts w:ascii="Calibri" w:hAnsi="Calibri" w:cs="Calibri"/>
          <w:lang w:val="fr-CA"/>
        </w:rPr>
        <w:t>r</w:t>
      </w:r>
      <w:r w:rsidR="00B87A41">
        <w:rPr>
          <w:rFonts w:ascii="Calibri" w:hAnsi="Calibri" w:cs="Calibri"/>
          <w:lang w:val="fr-CA"/>
        </w:rPr>
        <w:t>e</w:t>
      </w:r>
      <w:r w:rsidR="00621229" w:rsidRPr="00621229">
        <w:rPr>
          <w:rFonts w:ascii="Calibri" w:hAnsi="Calibri" w:cs="Calibri"/>
          <w:lang w:val="fr-CA"/>
        </w:rPr>
        <w:t xml:space="preserve"> les années de service. Cependant, lorsque nous avons rappelé à M. Lander que </w:t>
      </w:r>
      <w:r w:rsidR="00621229" w:rsidRPr="007866AE">
        <w:rPr>
          <w:rFonts w:ascii="Calibri" w:hAnsi="Calibri" w:cs="Calibri"/>
          <w:lang w:val="fr-CA"/>
        </w:rPr>
        <w:t xml:space="preserve">Chrysler, l'entreprise </w:t>
      </w:r>
      <w:r w:rsidR="00B87A41" w:rsidRPr="007866AE">
        <w:rPr>
          <w:rFonts w:ascii="Calibri" w:hAnsi="Calibri" w:cs="Calibri"/>
          <w:lang w:val="fr-CA"/>
        </w:rPr>
        <w:t>dont</w:t>
      </w:r>
      <w:r w:rsidR="00621229" w:rsidRPr="007866AE">
        <w:rPr>
          <w:rFonts w:ascii="Calibri" w:hAnsi="Calibri" w:cs="Calibri"/>
          <w:lang w:val="fr-CA"/>
        </w:rPr>
        <w:t xml:space="preserve"> il avait été président, avait utilisé des diamants, </w:t>
      </w:r>
      <w:r w:rsidR="007866AE" w:rsidRPr="007866AE">
        <w:rPr>
          <w:rFonts w:ascii="Calibri" w:hAnsi="Calibri" w:cs="Calibri"/>
          <w:lang w:val="fr-CA"/>
        </w:rPr>
        <w:t xml:space="preserve">et bien, </w:t>
      </w:r>
      <w:r w:rsidR="007866AE" w:rsidRPr="008642F5">
        <w:rPr>
          <w:rFonts w:ascii="Calibri" w:hAnsi="Calibri" w:cs="Calibri"/>
          <w:lang w:val="fr-CA"/>
        </w:rPr>
        <w:t xml:space="preserve">c’était </w:t>
      </w:r>
      <w:r w:rsidR="000D56BC" w:rsidRPr="008642F5">
        <w:rPr>
          <w:rFonts w:ascii="Calibri" w:hAnsi="Calibri" w:cs="Calibri"/>
          <w:lang w:val="fr-CA"/>
        </w:rPr>
        <w:t>fini les</w:t>
      </w:r>
      <w:r w:rsidR="00C358CF" w:rsidRPr="008642F5">
        <w:rPr>
          <w:rFonts w:ascii="Calibri" w:hAnsi="Calibri" w:cs="Calibri"/>
          <w:lang w:val="fr-CA"/>
        </w:rPr>
        <w:t xml:space="preserve"> arguments</w:t>
      </w:r>
      <w:r w:rsidR="00F0678D">
        <w:rPr>
          <w:rFonts w:ascii="Calibri" w:hAnsi="Calibri" w:cs="Calibri"/>
          <w:lang w:val="fr-CA"/>
        </w:rPr>
        <w:t xml:space="preserve"> et nous avons </w:t>
      </w:r>
      <w:r w:rsidR="00621229" w:rsidRPr="007866AE">
        <w:rPr>
          <w:rFonts w:ascii="Calibri" w:hAnsi="Calibri" w:cs="Calibri"/>
          <w:lang w:val="fr-CA"/>
        </w:rPr>
        <w:t>obten</w:t>
      </w:r>
      <w:r w:rsidR="00F0678D">
        <w:rPr>
          <w:rFonts w:ascii="Calibri" w:hAnsi="Calibri" w:cs="Calibri"/>
          <w:lang w:val="fr-CA"/>
        </w:rPr>
        <w:t>u</w:t>
      </w:r>
      <w:r w:rsidR="00621229" w:rsidRPr="007866AE">
        <w:rPr>
          <w:rFonts w:ascii="Calibri" w:hAnsi="Calibri" w:cs="Calibri"/>
          <w:lang w:val="fr-CA"/>
        </w:rPr>
        <w:t xml:space="preserve"> son appui et son approbation. Les épinglettes ont ensuite été commandées</w:t>
      </w:r>
      <w:r w:rsidR="00621229" w:rsidRPr="00621229">
        <w:rPr>
          <w:rFonts w:ascii="Calibri" w:hAnsi="Calibri" w:cs="Calibri"/>
          <w:lang w:val="fr-CA"/>
        </w:rPr>
        <w:t xml:space="preserve"> : un diamant reconnaissant 30 ans de service, deux diamants, 35 ans, et ainsi de suite. En raison du volume d'achat (montres et épinglettes, etc.), nous avons pu conclure une très bonne affaire avec le fournisseur</w:t>
      </w:r>
      <w:r w:rsidRPr="00621229">
        <w:rPr>
          <w:rFonts w:ascii="Calibri" w:hAnsi="Calibri" w:cs="Calibri"/>
          <w:lang w:val="fr-CA"/>
        </w:rPr>
        <w:t>.</w:t>
      </w:r>
    </w:p>
    <w:p w:rsidR="000D04A9" w:rsidRPr="00621229" w:rsidRDefault="000D04A9" w:rsidP="000D04A9">
      <w:pPr>
        <w:autoSpaceDE w:val="0"/>
        <w:autoSpaceDN w:val="0"/>
        <w:adjustRightInd w:val="0"/>
        <w:spacing w:after="200" w:line="276" w:lineRule="auto"/>
        <w:rPr>
          <w:rFonts w:ascii="Calibri" w:hAnsi="Calibri" w:cs="Calibri"/>
          <w:lang w:val="fr-CA"/>
        </w:rPr>
      </w:pPr>
      <w:r w:rsidRPr="00621229">
        <w:rPr>
          <w:rFonts w:ascii="Calibri" w:hAnsi="Calibri" w:cs="Calibri"/>
          <w:lang w:val="fr-CA"/>
        </w:rPr>
        <w:t xml:space="preserve">  </w:t>
      </w:r>
      <w:r w:rsidR="00621229" w:rsidRPr="00621229">
        <w:rPr>
          <w:rFonts w:ascii="Calibri" w:hAnsi="Calibri" w:cs="Calibri"/>
          <w:lang w:val="fr-CA"/>
        </w:rPr>
        <w:t xml:space="preserve">Un autre récit intéressant </w:t>
      </w:r>
      <w:r w:rsidR="008E042D">
        <w:rPr>
          <w:rFonts w:ascii="Calibri" w:hAnsi="Calibri" w:cs="Calibri"/>
          <w:lang w:val="fr-CA"/>
        </w:rPr>
        <w:t>qui souligne</w:t>
      </w:r>
      <w:r w:rsidR="00621229" w:rsidRPr="00621229">
        <w:rPr>
          <w:rFonts w:ascii="Calibri" w:hAnsi="Calibri" w:cs="Calibri"/>
          <w:lang w:val="fr-CA"/>
        </w:rPr>
        <w:t xml:space="preserve"> l'engagement de M. Lander à l'égard du programme a trait à un voyage </w:t>
      </w:r>
      <w:r w:rsidR="00BC791F">
        <w:rPr>
          <w:rFonts w:ascii="Calibri" w:hAnsi="Calibri" w:cs="Calibri"/>
          <w:lang w:val="fr-CA"/>
        </w:rPr>
        <w:t xml:space="preserve">qu’il a fait en </w:t>
      </w:r>
      <w:r w:rsidR="00621229" w:rsidRPr="00621229">
        <w:rPr>
          <w:rFonts w:ascii="Calibri" w:hAnsi="Calibri" w:cs="Calibri"/>
          <w:lang w:val="fr-CA"/>
        </w:rPr>
        <w:t xml:space="preserve">Australie et </w:t>
      </w:r>
      <w:r w:rsidR="00BC791F">
        <w:rPr>
          <w:rFonts w:ascii="Calibri" w:hAnsi="Calibri" w:cs="Calibri"/>
          <w:lang w:val="fr-CA"/>
        </w:rPr>
        <w:t xml:space="preserve">en </w:t>
      </w:r>
      <w:r w:rsidR="00621229" w:rsidRPr="00621229">
        <w:rPr>
          <w:rFonts w:ascii="Calibri" w:hAnsi="Calibri" w:cs="Calibri"/>
          <w:lang w:val="fr-CA"/>
        </w:rPr>
        <w:t xml:space="preserve">Nouvelle-Zélande. Un jour, M. Lander est venu à notre bureau et nous a dit qu'il se rendait dans ces deux pays et qu'il pensait que les montres </w:t>
      </w:r>
      <w:r w:rsidR="00BC791F">
        <w:rPr>
          <w:rFonts w:ascii="Calibri" w:hAnsi="Calibri" w:cs="Calibri"/>
          <w:lang w:val="fr-CA"/>
        </w:rPr>
        <w:t>f</w:t>
      </w:r>
      <w:r w:rsidR="00621229" w:rsidRPr="00621229">
        <w:rPr>
          <w:rFonts w:ascii="Calibri" w:hAnsi="Calibri" w:cs="Calibri"/>
          <w:lang w:val="fr-CA"/>
        </w:rPr>
        <w:t>eraient un beau cadeau pour ses homologues. Il a pris deux montres pour hommes et deux pour femmes pour les offrir en cadeau. À son retour de voyage, il est revenu à notre bureau et nous a rendu une montre d'homme et une montre de femme avec l'explication que l'un de ses homologues n'avait pas 25 ans de service!</w:t>
      </w:r>
    </w:p>
    <w:p w:rsidR="000D04A9" w:rsidRPr="00231B17" w:rsidRDefault="000D04A9" w:rsidP="000D04A9">
      <w:pPr>
        <w:autoSpaceDE w:val="0"/>
        <w:autoSpaceDN w:val="0"/>
        <w:adjustRightInd w:val="0"/>
        <w:spacing w:after="200" w:line="276" w:lineRule="auto"/>
        <w:rPr>
          <w:rFonts w:ascii="Calibri" w:hAnsi="Calibri" w:cs="Calibri"/>
          <w:lang w:val="fr-CA"/>
        </w:rPr>
      </w:pPr>
      <w:r w:rsidRPr="00231B17">
        <w:rPr>
          <w:rFonts w:ascii="Calibri" w:hAnsi="Calibri" w:cs="Calibri"/>
          <w:lang w:val="fr-CA"/>
        </w:rPr>
        <w:t xml:space="preserve">  </w:t>
      </w:r>
      <w:r w:rsidR="00231B17" w:rsidRPr="00231B17">
        <w:rPr>
          <w:rFonts w:ascii="Calibri" w:hAnsi="Calibri" w:cs="Calibri"/>
          <w:lang w:val="fr-CA"/>
        </w:rPr>
        <w:t xml:space="preserve">Nous avons ensuite dû identifier le chapitre dans lequel nous devions placer les gens. Encore une fois, nous avons dû compter sur notre équipe des régions et elle a fait un travail extraordinaire. </w:t>
      </w:r>
      <w:r w:rsidR="008E042D">
        <w:rPr>
          <w:rFonts w:ascii="Calibri" w:hAnsi="Calibri" w:cs="Calibri"/>
          <w:lang w:val="fr-CA"/>
        </w:rPr>
        <w:t xml:space="preserve">Comme prochaine étape, nous avons </w:t>
      </w:r>
      <w:r w:rsidR="00231B17" w:rsidRPr="00231B17">
        <w:rPr>
          <w:rFonts w:ascii="Calibri" w:hAnsi="Calibri" w:cs="Calibri"/>
          <w:lang w:val="fr-CA"/>
        </w:rPr>
        <w:t>élabor</w:t>
      </w:r>
      <w:r w:rsidR="008E042D">
        <w:rPr>
          <w:rFonts w:ascii="Calibri" w:hAnsi="Calibri" w:cs="Calibri"/>
          <w:lang w:val="fr-CA"/>
        </w:rPr>
        <w:t>é</w:t>
      </w:r>
      <w:r w:rsidR="00231B17" w:rsidRPr="00231B17">
        <w:rPr>
          <w:rFonts w:ascii="Calibri" w:hAnsi="Calibri" w:cs="Calibri"/>
          <w:lang w:val="fr-CA"/>
        </w:rPr>
        <w:t xml:space="preserve"> une base de données </w:t>
      </w:r>
      <w:r w:rsidR="008E042D">
        <w:rPr>
          <w:rFonts w:ascii="Calibri" w:hAnsi="Calibri" w:cs="Calibri"/>
          <w:lang w:val="fr-CA"/>
        </w:rPr>
        <w:t>pour accueillir</w:t>
      </w:r>
      <w:r w:rsidR="00231B17" w:rsidRPr="00231B17">
        <w:rPr>
          <w:rFonts w:ascii="Calibri" w:hAnsi="Calibri" w:cs="Calibri"/>
          <w:lang w:val="fr-CA"/>
        </w:rPr>
        <w:t xml:space="preserve"> toutes les réponses des retraités. Il s'agissait de situer les retraités dans le chapitre approprié et d'indiquer le nombre d'années de service et la récompense à laquelle chaque personne avait droit</w:t>
      </w:r>
      <w:r w:rsidRPr="00231B17">
        <w:rPr>
          <w:rFonts w:ascii="Calibri" w:hAnsi="Calibri" w:cs="Calibri"/>
          <w:lang w:val="fr-CA"/>
        </w:rPr>
        <w:t xml:space="preserve">. </w:t>
      </w:r>
      <w:r w:rsidR="00231B17" w:rsidRPr="00231B17">
        <w:rPr>
          <w:rFonts w:ascii="Calibri" w:hAnsi="Calibri" w:cs="Calibri"/>
          <w:lang w:val="fr-CA"/>
        </w:rPr>
        <w:t xml:space="preserve">Pour accomplir cette tâche, nous avons retenu les services d'une </w:t>
      </w:r>
      <w:r w:rsidR="00354512">
        <w:rPr>
          <w:rFonts w:ascii="Calibri" w:hAnsi="Calibri" w:cs="Calibri"/>
          <w:lang w:val="fr-CA"/>
        </w:rPr>
        <w:t xml:space="preserve">entreprise </w:t>
      </w:r>
      <w:r w:rsidR="00231B17" w:rsidRPr="00231B17">
        <w:rPr>
          <w:rFonts w:ascii="Calibri" w:hAnsi="Calibri" w:cs="Calibri"/>
          <w:lang w:val="fr-CA"/>
        </w:rPr>
        <w:t>externe de saisie de données. Chaque entrée devait être vérifiée pour nous assurer qu'il n'y avait pas d'erreurs. Une autre firme a été engagée pour s'occuper de l'encadrement, etc., pour les récompenses</w:t>
      </w:r>
      <w:r w:rsidRPr="00231B17">
        <w:rPr>
          <w:rFonts w:ascii="Calibri" w:hAnsi="Calibri" w:cs="Calibri"/>
          <w:lang w:val="fr-CA"/>
        </w:rPr>
        <w:t xml:space="preserve">. </w:t>
      </w:r>
    </w:p>
    <w:p w:rsidR="000D04A9" w:rsidRPr="005F42B9" w:rsidRDefault="00651388" w:rsidP="000D04A9">
      <w:pPr>
        <w:autoSpaceDE w:val="0"/>
        <w:autoSpaceDN w:val="0"/>
        <w:adjustRightInd w:val="0"/>
        <w:spacing w:after="200" w:line="276" w:lineRule="auto"/>
        <w:rPr>
          <w:rFonts w:ascii="Calibri" w:hAnsi="Calibri" w:cs="Calibri"/>
          <w:lang w:val="fr-CA"/>
        </w:rPr>
      </w:pPr>
      <w:r w:rsidRPr="00231B17">
        <w:rPr>
          <w:rFonts w:ascii="Calibri" w:hAnsi="Calibri" w:cs="Calibri"/>
          <w:lang w:val="fr-CA"/>
        </w:rPr>
        <w:t xml:space="preserve">  </w:t>
      </w:r>
      <w:r w:rsidR="006363AE" w:rsidRPr="006363AE">
        <w:rPr>
          <w:rFonts w:ascii="Calibri" w:hAnsi="Calibri" w:cs="Calibri"/>
          <w:lang w:val="fr-CA"/>
        </w:rPr>
        <w:t xml:space="preserve">En tout, je crois qu'il nous a fallu deux ans pour mener à bien le programme et mettre au point un système de distribution des prix dans tout le pays. </w:t>
      </w:r>
      <w:r w:rsidR="0072317B">
        <w:rPr>
          <w:rFonts w:ascii="Calibri" w:hAnsi="Calibri" w:cs="Calibri"/>
          <w:lang w:val="fr-CA"/>
        </w:rPr>
        <w:t>Là encore</w:t>
      </w:r>
      <w:r w:rsidR="006363AE" w:rsidRPr="006363AE">
        <w:rPr>
          <w:rFonts w:ascii="Calibri" w:hAnsi="Calibri" w:cs="Calibri"/>
          <w:lang w:val="fr-CA"/>
        </w:rPr>
        <w:t xml:space="preserve">, M. Lander et Bill Kennedy nous </w:t>
      </w:r>
      <w:r w:rsidR="006363AE" w:rsidRPr="006363AE">
        <w:rPr>
          <w:rFonts w:ascii="Calibri" w:hAnsi="Calibri" w:cs="Calibri"/>
          <w:lang w:val="fr-CA"/>
        </w:rPr>
        <w:lastRenderedPageBreak/>
        <w:t xml:space="preserve">ont </w:t>
      </w:r>
      <w:r w:rsidR="0072317B">
        <w:rPr>
          <w:rFonts w:ascii="Calibri" w:hAnsi="Calibri" w:cs="Calibri"/>
          <w:lang w:val="fr-CA"/>
        </w:rPr>
        <w:t xml:space="preserve">accordé un </w:t>
      </w:r>
      <w:r w:rsidR="006363AE" w:rsidRPr="006363AE">
        <w:rPr>
          <w:rFonts w:ascii="Calibri" w:hAnsi="Calibri" w:cs="Calibri"/>
          <w:lang w:val="fr-CA"/>
        </w:rPr>
        <w:t>énorm</w:t>
      </w:r>
      <w:r w:rsidR="0072317B">
        <w:rPr>
          <w:rFonts w:ascii="Calibri" w:hAnsi="Calibri" w:cs="Calibri"/>
          <w:lang w:val="fr-CA"/>
        </w:rPr>
        <w:t>e appui</w:t>
      </w:r>
      <w:r w:rsidR="006363AE" w:rsidRPr="006363AE">
        <w:rPr>
          <w:rFonts w:ascii="Calibri" w:hAnsi="Calibri" w:cs="Calibri"/>
          <w:lang w:val="fr-CA"/>
        </w:rPr>
        <w:t xml:space="preserve">. Un banquet initial était prévu pour chaque chapitre, et je dois dire que les dépenses n'étaient pas un problème. </w:t>
      </w:r>
      <w:r w:rsidR="0072317B">
        <w:rPr>
          <w:rFonts w:ascii="Calibri" w:hAnsi="Calibri" w:cs="Calibri"/>
          <w:lang w:val="fr-CA"/>
        </w:rPr>
        <w:t xml:space="preserve">Quelques jours </w:t>
      </w:r>
      <w:r w:rsidR="0072317B" w:rsidRPr="006363AE">
        <w:rPr>
          <w:rFonts w:ascii="Calibri" w:hAnsi="Calibri" w:cs="Calibri"/>
          <w:lang w:val="fr-CA"/>
        </w:rPr>
        <w:t>à l'avance</w:t>
      </w:r>
      <w:r w:rsidR="0072317B">
        <w:rPr>
          <w:rFonts w:ascii="Calibri" w:hAnsi="Calibri" w:cs="Calibri"/>
          <w:lang w:val="fr-CA"/>
        </w:rPr>
        <w:t>, l</w:t>
      </w:r>
      <w:r w:rsidR="006363AE" w:rsidRPr="006363AE">
        <w:rPr>
          <w:rFonts w:ascii="Calibri" w:hAnsi="Calibri" w:cs="Calibri"/>
          <w:lang w:val="fr-CA"/>
        </w:rPr>
        <w:t>'un de nous apportait tout le matériel à l'hôtel où le banquet devait avoir lieu</w:t>
      </w:r>
      <w:r w:rsidR="000D04A9" w:rsidRPr="006363AE">
        <w:rPr>
          <w:rFonts w:ascii="Calibri" w:hAnsi="Calibri" w:cs="Calibri"/>
          <w:lang w:val="fr-CA"/>
        </w:rPr>
        <w:t xml:space="preserve">. </w:t>
      </w:r>
      <w:r w:rsidR="005F42B9" w:rsidRPr="005F42B9">
        <w:rPr>
          <w:rFonts w:ascii="Calibri" w:hAnsi="Calibri" w:cs="Calibri"/>
          <w:lang w:val="fr-CA"/>
        </w:rPr>
        <w:t>Le président nommé du chapitre local réunissait son équipe et mettait tout en ordre pour les présentations le soir du banquet. Comme vous pouvez l'imaginer, il y a eu une courbe d'apprentissage abrupte et je suis sûr que certaines erreurs ont été commises. Je me souviens du premier au siège social</w:t>
      </w:r>
      <w:r w:rsidR="0072317B">
        <w:rPr>
          <w:rFonts w:ascii="Calibri" w:hAnsi="Calibri" w:cs="Calibri"/>
          <w:lang w:val="fr-CA"/>
        </w:rPr>
        <w:t> :</w:t>
      </w:r>
      <w:r w:rsidR="005F42B9" w:rsidRPr="005F42B9">
        <w:rPr>
          <w:rFonts w:ascii="Calibri" w:hAnsi="Calibri" w:cs="Calibri"/>
          <w:lang w:val="fr-CA"/>
        </w:rPr>
        <w:t xml:space="preserve"> j'étais toujours là à organiser les prix, une demi-heure avant l'arrivée des invités et je devais encore rentrer à la maison </w:t>
      </w:r>
      <w:r w:rsidR="00DA2EDF" w:rsidRPr="00DA2EDF">
        <w:rPr>
          <w:rFonts w:ascii="Calibri" w:hAnsi="Calibri" w:cs="Calibri"/>
          <w:lang w:val="fr-CA"/>
        </w:rPr>
        <w:t>afin de</w:t>
      </w:r>
      <w:r w:rsidR="005F42B9" w:rsidRPr="00DA2EDF">
        <w:rPr>
          <w:rFonts w:ascii="Calibri" w:hAnsi="Calibri" w:cs="Calibri"/>
          <w:lang w:val="fr-CA"/>
        </w:rPr>
        <w:t xml:space="preserve"> mettre mes beaux habits pour fêter ça</w:t>
      </w:r>
      <w:r w:rsidR="000D04A9" w:rsidRPr="005F42B9">
        <w:rPr>
          <w:rFonts w:ascii="Calibri" w:hAnsi="Calibri" w:cs="Calibri"/>
          <w:lang w:val="fr-CA"/>
        </w:rPr>
        <w:t xml:space="preserve">. </w:t>
      </w:r>
    </w:p>
    <w:p w:rsidR="00DF287F" w:rsidRPr="005F42B9" w:rsidRDefault="000D04A9" w:rsidP="00651388">
      <w:pPr>
        <w:autoSpaceDE w:val="0"/>
        <w:autoSpaceDN w:val="0"/>
        <w:adjustRightInd w:val="0"/>
        <w:spacing w:after="200" w:line="276" w:lineRule="auto"/>
        <w:rPr>
          <w:rFonts w:ascii="Calibri" w:hAnsi="Calibri" w:cs="Calibri"/>
          <w:lang w:val="fr-CA"/>
        </w:rPr>
      </w:pPr>
      <w:r w:rsidRPr="005F42B9">
        <w:rPr>
          <w:rFonts w:ascii="Calibri" w:hAnsi="Calibri" w:cs="Calibri"/>
          <w:lang w:val="fr-CA"/>
        </w:rPr>
        <w:t xml:space="preserve">  </w:t>
      </w:r>
      <w:r w:rsidR="005F42B9" w:rsidRPr="005F42B9">
        <w:rPr>
          <w:rFonts w:ascii="Calibri" w:hAnsi="Calibri" w:cs="Calibri"/>
          <w:lang w:val="fr-CA"/>
        </w:rPr>
        <w:t xml:space="preserve">J'espère que cela vous donnera suffisamment d'informations pour </w:t>
      </w:r>
      <w:r w:rsidR="005F42B9" w:rsidRPr="00DA2EDF">
        <w:rPr>
          <w:rFonts w:ascii="Calibri" w:hAnsi="Calibri" w:cs="Calibri"/>
          <w:lang w:val="fr-CA"/>
        </w:rPr>
        <w:t>mettre au point l'histoire du</w:t>
      </w:r>
      <w:r w:rsidR="005F42B9" w:rsidRPr="005F42B9">
        <w:rPr>
          <w:rFonts w:ascii="Calibri" w:hAnsi="Calibri" w:cs="Calibri"/>
          <w:lang w:val="fr-CA"/>
        </w:rPr>
        <w:t xml:space="preserve"> </w:t>
      </w:r>
      <w:r w:rsidR="00022FC3">
        <w:rPr>
          <w:rFonts w:ascii="Calibri" w:hAnsi="Calibri" w:cs="Calibri"/>
          <w:lang w:val="fr-CA"/>
        </w:rPr>
        <w:t>C</w:t>
      </w:r>
      <w:r w:rsidR="005F42B9" w:rsidRPr="005F42B9">
        <w:rPr>
          <w:rFonts w:ascii="Calibri" w:hAnsi="Calibri" w:cs="Calibri"/>
          <w:lang w:val="fr-CA"/>
        </w:rPr>
        <w:t xml:space="preserve">lub. Si vous me le permettez, </w:t>
      </w:r>
      <w:r w:rsidR="00F373C2">
        <w:rPr>
          <w:rFonts w:ascii="Calibri" w:hAnsi="Calibri" w:cs="Calibri"/>
          <w:lang w:val="fr-CA"/>
        </w:rPr>
        <w:t xml:space="preserve">j’aimerais ajouter une chose : </w:t>
      </w:r>
      <w:r w:rsidR="005F42B9" w:rsidRPr="005F42B9">
        <w:rPr>
          <w:rFonts w:ascii="Calibri" w:hAnsi="Calibri" w:cs="Calibri"/>
          <w:lang w:val="fr-CA"/>
        </w:rPr>
        <w:t xml:space="preserve">il serait peut-être opportun que chaque chapitre publie une photo des membres fondateurs originaux, </w:t>
      </w:r>
      <w:r w:rsidR="005F42B9" w:rsidRPr="00DA2EDF">
        <w:rPr>
          <w:rFonts w:ascii="Calibri" w:hAnsi="Calibri" w:cs="Calibri"/>
          <w:lang w:val="fr-CA"/>
        </w:rPr>
        <w:t xml:space="preserve">dont </w:t>
      </w:r>
      <w:r w:rsidR="006153D7">
        <w:rPr>
          <w:rFonts w:ascii="Calibri" w:hAnsi="Calibri" w:cs="Calibri"/>
          <w:lang w:val="fr-CA"/>
        </w:rPr>
        <w:t>certains</w:t>
      </w:r>
      <w:r w:rsidR="005F42B9" w:rsidRPr="00DA2EDF">
        <w:rPr>
          <w:rFonts w:ascii="Calibri" w:hAnsi="Calibri" w:cs="Calibri"/>
          <w:lang w:val="fr-CA"/>
        </w:rPr>
        <w:t xml:space="preserve"> sont devenus</w:t>
      </w:r>
      <w:r w:rsidR="005F42B9" w:rsidRPr="005F42B9">
        <w:rPr>
          <w:rFonts w:ascii="Calibri" w:hAnsi="Calibri" w:cs="Calibri"/>
          <w:lang w:val="fr-CA"/>
        </w:rPr>
        <w:t xml:space="preserve"> de véritables héros des Postes au fil des ans. Beaucoup </w:t>
      </w:r>
      <w:r w:rsidR="005F42B9" w:rsidRPr="00C57BB7">
        <w:rPr>
          <w:rFonts w:ascii="Calibri" w:hAnsi="Calibri" w:cs="Calibri"/>
          <w:lang w:val="fr-CA"/>
        </w:rPr>
        <w:t xml:space="preserve">étaient aussi des anciens combattants </w:t>
      </w:r>
      <w:r w:rsidR="00E77FE9" w:rsidRPr="00C57BB7">
        <w:rPr>
          <w:rFonts w:ascii="Calibri" w:hAnsi="Calibri" w:cs="Calibri"/>
          <w:lang w:val="fr-CA"/>
        </w:rPr>
        <w:t>qui</w:t>
      </w:r>
      <w:r w:rsidR="005F42B9" w:rsidRPr="00C57BB7">
        <w:rPr>
          <w:rFonts w:ascii="Calibri" w:hAnsi="Calibri" w:cs="Calibri"/>
          <w:lang w:val="fr-CA"/>
        </w:rPr>
        <w:t xml:space="preserve"> étaient des héros </w:t>
      </w:r>
      <w:r w:rsidR="00273502" w:rsidRPr="00C57BB7">
        <w:rPr>
          <w:rFonts w:ascii="Calibri" w:hAnsi="Calibri" w:cs="Calibri"/>
          <w:lang w:val="fr-CA"/>
        </w:rPr>
        <w:t>dans ce contexte</w:t>
      </w:r>
      <w:r w:rsidR="005F42B9" w:rsidRPr="00C57BB7">
        <w:rPr>
          <w:rFonts w:ascii="Calibri" w:hAnsi="Calibri" w:cs="Calibri"/>
          <w:lang w:val="fr-CA"/>
        </w:rPr>
        <w:t xml:space="preserve"> </w:t>
      </w:r>
      <w:r w:rsidR="00C57BB7" w:rsidRPr="00C57BB7">
        <w:rPr>
          <w:rFonts w:ascii="Calibri" w:hAnsi="Calibri" w:cs="Calibri"/>
          <w:lang w:val="fr-CA"/>
        </w:rPr>
        <w:t>également</w:t>
      </w:r>
      <w:r w:rsidR="00E77FE9" w:rsidRPr="00C57BB7">
        <w:rPr>
          <w:rFonts w:ascii="Calibri" w:hAnsi="Calibri" w:cs="Calibri"/>
          <w:lang w:val="fr-CA"/>
        </w:rPr>
        <w:t xml:space="preserve"> </w:t>
      </w:r>
      <w:r w:rsidR="005F42B9" w:rsidRPr="00C57BB7">
        <w:rPr>
          <w:rFonts w:ascii="Calibri" w:hAnsi="Calibri" w:cs="Calibri"/>
          <w:lang w:val="fr-CA"/>
        </w:rPr>
        <w:t>(le</w:t>
      </w:r>
      <w:r w:rsidR="005F42B9" w:rsidRPr="005F42B9">
        <w:rPr>
          <w:rFonts w:ascii="Calibri" w:hAnsi="Calibri" w:cs="Calibri"/>
          <w:lang w:val="fr-CA"/>
        </w:rPr>
        <w:t xml:space="preserve"> nom de Jerry Fultz me vient à l'esprit).</w:t>
      </w:r>
    </w:p>
    <w:p w:rsidR="00DF287F" w:rsidRPr="005F42B9" w:rsidRDefault="00DF287F" w:rsidP="00651388">
      <w:pPr>
        <w:autoSpaceDE w:val="0"/>
        <w:autoSpaceDN w:val="0"/>
        <w:adjustRightInd w:val="0"/>
        <w:spacing w:after="200" w:line="276" w:lineRule="auto"/>
        <w:rPr>
          <w:rFonts w:ascii="Calibri" w:hAnsi="Calibri" w:cs="Calibr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FC7462" w:rsidRPr="005F42B9" w:rsidRDefault="00FC7462" w:rsidP="00651388">
      <w:pPr>
        <w:autoSpaceDE w:val="0"/>
        <w:autoSpaceDN w:val="0"/>
        <w:adjustRightInd w:val="0"/>
        <w:spacing w:after="200" w:line="276" w:lineRule="auto"/>
        <w:rPr>
          <w:rFonts w:ascii="Calibri" w:hAnsi="Calibri" w:cs="Calibri"/>
          <w:i/>
          <w:lang w:val="fr-CA"/>
        </w:rPr>
      </w:pPr>
    </w:p>
    <w:p w:rsidR="00DF287F" w:rsidRPr="00DB7EBA" w:rsidRDefault="00B96278" w:rsidP="005F42B9">
      <w:pPr>
        <w:pageBreakBefore/>
        <w:autoSpaceDE w:val="0"/>
        <w:autoSpaceDN w:val="0"/>
        <w:adjustRightInd w:val="0"/>
        <w:spacing w:after="200" w:line="276" w:lineRule="auto"/>
        <w:rPr>
          <w:rFonts w:ascii="Calibri" w:hAnsi="Calibri" w:cs="Calibri"/>
          <w:i/>
          <w:lang w:val="fr-CA"/>
        </w:rPr>
      </w:pPr>
      <w:r>
        <w:rPr>
          <w:rFonts w:ascii="Calibri" w:hAnsi="Calibri" w:cs="Calibri"/>
          <w:lang w:val="fr-CA"/>
        </w:rPr>
        <w:lastRenderedPageBreak/>
        <w:t>Rédaction</w:t>
      </w:r>
      <w:r w:rsidR="00DB7EBA" w:rsidRPr="00DB7EBA">
        <w:rPr>
          <w:rFonts w:ascii="Calibri" w:hAnsi="Calibri" w:cs="Calibri"/>
          <w:lang w:val="fr-CA"/>
        </w:rPr>
        <w:t xml:space="preserve"> : </w:t>
      </w:r>
      <w:r w:rsidR="00DB7EBA" w:rsidRPr="004E6D5B">
        <w:rPr>
          <w:rFonts w:ascii="Calibri" w:hAnsi="Calibri" w:cs="Calibri"/>
          <w:i/>
          <w:lang w:val="fr-CA"/>
        </w:rPr>
        <w:t>Comment les limites des chapitres ont-elles été établies?</w:t>
      </w:r>
    </w:p>
    <w:p w:rsidR="00DF287F" w:rsidRPr="00DB7EBA" w:rsidRDefault="00DB7EBA" w:rsidP="00651388">
      <w:p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Je ne me </w:t>
      </w:r>
      <w:r w:rsidR="00382CEE">
        <w:rPr>
          <w:rFonts w:ascii="Calibri" w:hAnsi="Calibri" w:cs="Calibri"/>
          <w:lang w:val="fr-CA"/>
        </w:rPr>
        <w:t>rappelle</w:t>
      </w:r>
      <w:r w:rsidRPr="00DB7EBA">
        <w:rPr>
          <w:rFonts w:ascii="Calibri" w:hAnsi="Calibri" w:cs="Calibri"/>
          <w:lang w:val="fr-CA"/>
        </w:rPr>
        <w:t xml:space="preserve"> pas de tous les détails au sujet des limites, cependant, voici </w:t>
      </w:r>
      <w:r w:rsidR="00382CEE">
        <w:rPr>
          <w:rFonts w:ascii="Calibri" w:hAnsi="Calibri" w:cs="Calibri"/>
          <w:lang w:val="fr-CA"/>
        </w:rPr>
        <w:t xml:space="preserve">quelques-unes des </w:t>
      </w:r>
      <w:r w:rsidR="00FB0755">
        <w:rPr>
          <w:rFonts w:ascii="Calibri" w:hAnsi="Calibri" w:cs="Calibri"/>
          <w:lang w:val="fr-CA"/>
        </w:rPr>
        <w:t>considération</w:t>
      </w:r>
      <w:r w:rsidR="00382CEE">
        <w:rPr>
          <w:rFonts w:ascii="Calibri" w:hAnsi="Calibri" w:cs="Calibri"/>
          <w:lang w:val="fr-CA"/>
        </w:rPr>
        <w:t>s</w:t>
      </w:r>
      <w:r>
        <w:rPr>
          <w:rFonts w:ascii="Calibri" w:hAnsi="Calibri" w:cs="Calibri"/>
          <w:lang w:val="fr-CA"/>
        </w:rPr>
        <w:t>.</w:t>
      </w:r>
    </w:p>
    <w:p w:rsidR="00DF287F" w:rsidRPr="00DB7EBA" w:rsidRDefault="00DB7EBA" w:rsidP="00651388">
      <w:p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Nous avions un représentant de chacun des anciens districts ainsi que des principaux bureaux de poste, </w:t>
      </w:r>
      <w:r w:rsidR="00382CEE">
        <w:rPr>
          <w:rFonts w:ascii="Calibri" w:hAnsi="Calibri" w:cs="Calibri"/>
          <w:lang w:val="fr-CA"/>
        </w:rPr>
        <w:t>et ces représentants</w:t>
      </w:r>
      <w:r w:rsidRPr="00DB7EBA">
        <w:rPr>
          <w:rFonts w:ascii="Calibri" w:hAnsi="Calibri" w:cs="Calibri"/>
          <w:lang w:val="fr-CA"/>
        </w:rPr>
        <w:t xml:space="preserve"> ont eu une grande influence sur la détermination des limites. Si je me souviens bien, les </w:t>
      </w:r>
      <w:r w:rsidR="00382CEE">
        <w:rPr>
          <w:rFonts w:ascii="Calibri" w:hAnsi="Calibri" w:cs="Calibri"/>
          <w:lang w:val="fr-CA"/>
        </w:rPr>
        <w:t>élément</w:t>
      </w:r>
      <w:r w:rsidRPr="00DB7EBA">
        <w:rPr>
          <w:rFonts w:ascii="Calibri" w:hAnsi="Calibri" w:cs="Calibri"/>
          <w:lang w:val="fr-CA"/>
        </w:rPr>
        <w:t>s qui ont été pris en considération étaient les suivants</w:t>
      </w:r>
      <w:r>
        <w:rPr>
          <w:rFonts w:ascii="Calibri" w:hAnsi="Calibri" w:cs="Calibri"/>
          <w:lang w:val="fr-CA"/>
        </w:rPr>
        <w:t xml:space="preserve"> </w:t>
      </w:r>
      <w:r w:rsidR="00DF287F" w:rsidRPr="00DB7EBA">
        <w:rPr>
          <w:rFonts w:ascii="Calibri" w:hAnsi="Calibri" w:cs="Calibri"/>
          <w:lang w:val="fr-CA"/>
        </w:rPr>
        <w:t>:</w:t>
      </w:r>
    </w:p>
    <w:p w:rsidR="00DB7EBA" w:rsidRPr="00DB7EBA" w:rsidRDefault="00DB7EBA" w:rsidP="00DB7EBA">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Les villes qui étaient d'anciens bureaux de district, c.-à-d. London, Edmonton, Calgary, etc. </w:t>
      </w:r>
      <w:r w:rsidR="004E6D5B">
        <w:rPr>
          <w:rFonts w:ascii="Calibri" w:hAnsi="Calibri" w:cs="Calibri"/>
          <w:lang w:val="fr-CA"/>
        </w:rPr>
        <w:t xml:space="preserve">Le chapitre </w:t>
      </w:r>
      <w:r w:rsidRPr="00DB7EBA">
        <w:rPr>
          <w:rFonts w:ascii="Calibri" w:hAnsi="Calibri" w:cs="Calibri"/>
          <w:lang w:val="fr-CA"/>
        </w:rPr>
        <w:t>VanIsle a été fondé en raison de la géographie et de la distance.</w:t>
      </w:r>
    </w:p>
    <w:p w:rsidR="00DB7EBA" w:rsidRPr="00DB7EBA" w:rsidRDefault="00DB7EBA" w:rsidP="00DB7EBA">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Les limites </w:t>
      </w:r>
      <w:r w:rsidR="00E5103E" w:rsidRPr="00524838">
        <w:rPr>
          <w:rFonts w:ascii="Calibri" w:hAnsi="Calibri" w:cs="Calibri"/>
          <w:lang w:val="fr-CA"/>
        </w:rPr>
        <w:t xml:space="preserve">représentées par </w:t>
      </w:r>
      <w:r w:rsidR="00077D38" w:rsidRPr="00524838">
        <w:rPr>
          <w:rFonts w:ascii="Calibri" w:hAnsi="Calibri" w:cs="Calibri"/>
          <w:lang w:val="fr-CA"/>
        </w:rPr>
        <w:t>d’anciens</w:t>
      </w:r>
      <w:r w:rsidR="00E5103E" w:rsidRPr="00524838">
        <w:rPr>
          <w:rFonts w:ascii="Calibri" w:hAnsi="Calibri" w:cs="Calibri"/>
          <w:lang w:val="fr-CA"/>
        </w:rPr>
        <w:t xml:space="preserve"> </w:t>
      </w:r>
      <w:r w:rsidR="00130DAC" w:rsidRPr="00524838">
        <w:rPr>
          <w:rFonts w:ascii="Calibri" w:hAnsi="Calibri" w:cs="Calibri"/>
          <w:lang w:val="fr-CA"/>
        </w:rPr>
        <w:t>gestionnaire</w:t>
      </w:r>
      <w:r w:rsidR="00E5103E" w:rsidRPr="00524838">
        <w:rPr>
          <w:rFonts w:ascii="Calibri" w:hAnsi="Calibri" w:cs="Calibri"/>
          <w:lang w:val="fr-CA"/>
        </w:rPr>
        <w:t xml:space="preserve">s </w:t>
      </w:r>
      <w:r w:rsidRPr="00524838">
        <w:rPr>
          <w:rFonts w:ascii="Calibri" w:hAnsi="Calibri" w:cs="Calibri"/>
          <w:lang w:val="fr-CA"/>
        </w:rPr>
        <w:t>d</w:t>
      </w:r>
      <w:r w:rsidR="00130DAC" w:rsidRPr="00524838">
        <w:rPr>
          <w:rFonts w:ascii="Calibri" w:hAnsi="Calibri" w:cs="Calibri"/>
          <w:lang w:val="fr-CA"/>
        </w:rPr>
        <w:t>e</w:t>
      </w:r>
      <w:r w:rsidRPr="00524838">
        <w:rPr>
          <w:rFonts w:ascii="Calibri" w:hAnsi="Calibri" w:cs="Calibri"/>
          <w:lang w:val="fr-CA"/>
        </w:rPr>
        <w:t xml:space="preserve"> </w:t>
      </w:r>
      <w:r w:rsidR="00130DAC" w:rsidRPr="00524838">
        <w:rPr>
          <w:rFonts w:ascii="Calibri" w:hAnsi="Calibri" w:cs="Calibri"/>
          <w:lang w:val="fr-CA"/>
        </w:rPr>
        <w:t>zone</w:t>
      </w:r>
      <w:r w:rsidR="00E5103E" w:rsidRPr="00524838">
        <w:rPr>
          <w:rFonts w:ascii="Calibri" w:hAnsi="Calibri" w:cs="Calibri"/>
          <w:lang w:val="fr-CA"/>
        </w:rPr>
        <w:t>s</w:t>
      </w:r>
      <w:r w:rsidRPr="00DB7EBA">
        <w:rPr>
          <w:rFonts w:ascii="Calibri" w:hAnsi="Calibri" w:cs="Calibri"/>
          <w:lang w:val="fr-CA"/>
        </w:rPr>
        <w:t>.</w:t>
      </w:r>
    </w:p>
    <w:p w:rsidR="00DF287F" w:rsidRPr="00DB7EBA" w:rsidRDefault="00DB7EBA" w:rsidP="00DB7EBA">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Les établissements dans les grandes villes et les </w:t>
      </w:r>
      <w:r w:rsidR="00697572" w:rsidRPr="00130DAC">
        <w:rPr>
          <w:rFonts w:ascii="Calibri" w:hAnsi="Calibri" w:cs="Calibri"/>
          <w:lang w:val="fr-CA"/>
        </w:rPr>
        <w:t>zone</w:t>
      </w:r>
      <w:r w:rsidRPr="00130DAC">
        <w:rPr>
          <w:rFonts w:ascii="Calibri" w:hAnsi="Calibri" w:cs="Calibri"/>
          <w:lang w:val="fr-CA"/>
        </w:rPr>
        <w:t>s</w:t>
      </w:r>
      <w:r w:rsidRPr="00DB7EBA">
        <w:rPr>
          <w:rFonts w:ascii="Calibri" w:hAnsi="Calibri" w:cs="Calibri"/>
          <w:lang w:val="fr-CA"/>
        </w:rPr>
        <w:t xml:space="preserve"> de </w:t>
      </w:r>
      <w:r w:rsidR="001A7C9C">
        <w:rPr>
          <w:rFonts w:ascii="Calibri" w:hAnsi="Calibri" w:cs="Calibri"/>
          <w:lang w:val="fr-CA"/>
        </w:rPr>
        <w:t>levée</w:t>
      </w:r>
      <w:r w:rsidRPr="00DB7EBA">
        <w:rPr>
          <w:rFonts w:ascii="Calibri" w:hAnsi="Calibri" w:cs="Calibri"/>
          <w:lang w:val="fr-CA"/>
        </w:rPr>
        <w:t xml:space="preserve"> et de livraison à l'intérieur de ces villes</w:t>
      </w:r>
      <w:r w:rsidR="00DF287F" w:rsidRPr="00DB7EBA">
        <w:rPr>
          <w:rFonts w:ascii="Calibri" w:hAnsi="Calibri" w:cs="Calibri"/>
          <w:lang w:val="fr-CA"/>
        </w:rPr>
        <w:t>.</w:t>
      </w:r>
    </w:p>
    <w:p w:rsidR="00DF287F" w:rsidRPr="00DB7EBA" w:rsidRDefault="00DB7EBA" w:rsidP="00DF287F">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Le nombre total d'employés et la distance qui pourraient soutenir un chapitre</w:t>
      </w:r>
      <w:r w:rsidR="00DF287F" w:rsidRPr="00DB7EBA">
        <w:rPr>
          <w:rFonts w:ascii="Calibri" w:hAnsi="Calibri" w:cs="Calibri"/>
          <w:lang w:val="fr-CA"/>
        </w:rPr>
        <w:t>.</w:t>
      </w:r>
    </w:p>
    <w:p w:rsidR="00DF287F" w:rsidRPr="00DB7EBA" w:rsidRDefault="00DB7EBA" w:rsidP="00DF287F">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On a également envisagé la possibilité de créer des sous-unités plus petites au sein d'un chapitre. Cette idée n'a pas été officiellement reconnue, même si certains districts comme Terre-Neuve y réfléchissaient sérieusement</w:t>
      </w:r>
      <w:r w:rsidR="00206939" w:rsidRPr="00DB7EBA">
        <w:rPr>
          <w:rFonts w:ascii="Calibri" w:hAnsi="Calibri" w:cs="Calibri"/>
          <w:lang w:val="fr-CA"/>
        </w:rPr>
        <w:t>.</w:t>
      </w:r>
    </w:p>
    <w:p w:rsidR="00206939" w:rsidRPr="00DB7EBA" w:rsidRDefault="00DB7EBA" w:rsidP="00DF287F">
      <w:pPr>
        <w:pStyle w:val="ListParagraph"/>
        <w:numPr>
          <w:ilvl w:val="0"/>
          <w:numId w:val="1"/>
        </w:numPr>
        <w:autoSpaceDE w:val="0"/>
        <w:autoSpaceDN w:val="0"/>
        <w:adjustRightInd w:val="0"/>
        <w:spacing w:after="200" w:line="276" w:lineRule="auto"/>
        <w:rPr>
          <w:rFonts w:ascii="Calibri" w:hAnsi="Calibri" w:cs="Calibri"/>
          <w:lang w:val="fr-CA"/>
        </w:rPr>
      </w:pPr>
      <w:r w:rsidRPr="00DB7EBA">
        <w:rPr>
          <w:rFonts w:ascii="Calibri" w:hAnsi="Calibri" w:cs="Calibri"/>
          <w:lang w:val="fr-CA"/>
        </w:rPr>
        <w:t xml:space="preserve">Nous avons également examiné d'autres organismes </w:t>
      </w:r>
      <w:r w:rsidR="000C28FF">
        <w:rPr>
          <w:rFonts w:ascii="Calibri" w:hAnsi="Calibri" w:cs="Calibri"/>
          <w:lang w:val="fr-CA"/>
        </w:rPr>
        <w:t xml:space="preserve">et associations de retraités tant du secteur privé, </w:t>
      </w:r>
      <w:r w:rsidRPr="00DB7EBA">
        <w:rPr>
          <w:rFonts w:ascii="Calibri" w:hAnsi="Calibri" w:cs="Calibri"/>
          <w:lang w:val="fr-CA"/>
        </w:rPr>
        <w:t xml:space="preserve">comme </w:t>
      </w:r>
      <w:r w:rsidR="000C28FF">
        <w:rPr>
          <w:rFonts w:ascii="Calibri" w:hAnsi="Calibri" w:cs="Calibri"/>
          <w:lang w:val="fr-CA"/>
        </w:rPr>
        <w:t xml:space="preserve">les </w:t>
      </w:r>
      <w:r w:rsidR="000C28FF" w:rsidRPr="00E0674B">
        <w:rPr>
          <w:rFonts w:ascii="Calibri" w:hAnsi="Calibri" w:cs="Calibri"/>
          <w:lang w:val="fr-CA"/>
        </w:rPr>
        <w:t>Pionniers du téléphone</w:t>
      </w:r>
      <w:r w:rsidR="000C28FF">
        <w:rPr>
          <w:rFonts w:ascii="Calibri" w:hAnsi="Calibri" w:cs="Calibri"/>
          <w:lang w:val="fr-CA"/>
        </w:rPr>
        <w:t>, que du secteur public, comme</w:t>
      </w:r>
      <w:r w:rsidR="000C28FF" w:rsidRPr="00DB7EBA">
        <w:rPr>
          <w:rFonts w:ascii="Calibri" w:hAnsi="Calibri" w:cs="Calibri"/>
          <w:lang w:val="fr-CA"/>
        </w:rPr>
        <w:t xml:space="preserve"> </w:t>
      </w:r>
      <w:r w:rsidRPr="000C28FF">
        <w:rPr>
          <w:rFonts w:ascii="Calibri" w:hAnsi="Calibri" w:cs="Calibri"/>
          <w:lang w:val="fr-CA"/>
        </w:rPr>
        <w:t>SFNA</w:t>
      </w:r>
      <w:r w:rsidRPr="00DB7EBA">
        <w:rPr>
          <w:rFonts w:ascii="Calibri" w:hAnsi="Calibri" w:cs="Calibri"/>
          <w:lang w:val="fr-CA"/>
        </w:rPr>
        <w:t xml:space="preserve"> (je ne me souviens plus de leur nom exact)</w:t>
      </w:r>
      <w:r w:rsidR="000C28FF">
        <w:rPr>
          <w:rFonts w:ascii="Calibri" w:hAnsi="Calibri" w:cs="Calibri"/>
          <w:lang w:val="fr-CA"/>
        </w:rPr>
        <w:t>,</w:t>
      </w:r>
      <w:r w:rsidRPr="00DB7EBA">
        <w:rPr>
          <w:rFonts w:ascii="Calibri" w:hAnsi="Calibri" w:cs="Calibri"/>
          <w:lang w:val="fr-CA"/>
        </w:rPr>
        <w:t xml:space="preserve"> et nous avons eu des </w:t>
      </w:r>
      <w:r w:rsidR="003E2049">
        <w:rPr>
          <w:rFonts w:ascii="Calibri" w:hAnsi="Calibri" w:cs="Calibri"/>
          <w:lang w:val="fr-CA"/>
        </w:rPr>
        <w:t>échange</w:t>
      </w:r>
      <w:r w:rsidRPr="00DB7EBA">
        <w:rPr>
          <w:rFonts w:ascii="Calibri" w:hAnsi="Calibri" w:cs="Calibri"/>
          <w:lang w:val="fr-CA"/>
        </w:rPr>
        <w:t>s avec eux. Bill Kennedy était de Bell et a été très influent dans le développement du Club Héritage</w:t>
      </w:r>
      <w:r w:rsidR="009A75B9">
        <w:rPr>
          <w:rFonts w:ascii="Calibri" w:hAnsi="Calibri" w:cs="Calibri"/>
          <w:lang w:val="fr-CA"/>
        </w:rPr>
        <w:t>. E</w:t>
      </w:r>
      <w:r w:rsidRPr="00DB7EBA">
        <w:rPr>
          <w:rFonts w:ascii="Calibri" w:hAnsi="Calibri" w:cs="Calibri"/>
          <w:lang w:val="fr-CA"/>
        </w:rPr>
        <w:t xml:space="preserve">n fait, nous avions un représentant de cette </w:t>
      </w:r>
      <w:r w:rsidR="00E5103E">
        <w:rPr>
          <w:rFonts w:ascii="Calibri" w:hAnsi="Calibri" w:cs="Calibri"/>
          <w:lang w:val="fr-CA"/>
        </w:rPr>
        <w:t>société</w:t>
      </w:r>
      <w:r w:rsidRPr="00DB7EBA">
        <w:rPr>
          <w:rFonts w:ascii="Calibri" w:hAnsi="Calibri" w:cs="Calibri"/>
          <w:lang w:val="fr-CA"/>
        </w:rPr>
        <w:t xml:space="preserve"> qui agissait à titre de conseiller. Nous avons également visité d'autres organismes qui avaient établi un club de retraités comme Molson, etc. Comme nous ne pouvions pas offrir les mêmes incitatifs d'adhésion que les brasseries, nous n'avons pas tenu compte, </w:t>
      </w:r>
      <w:r w:rsidR="00E5103E">
        <w:rPr>
          <w:rFonts w:ascii="Calibri" w:hAnsi="Calibri" w:cs="Calibri"/>
          <w:lang w:val="fr-CA"/>
        </w:rPr>
        <w:t xml:space="preserve">mais </w:t>
      </w:r>
      <w:r w:rsidRPr="00DB7EBA">
        <w:rPr>
          <w:rFonts w:ascii="Calibri" w:hAnsi="Calibri" w:cs="Calibri"/>
          <w:lang w:val="fr-CA"/>
        </w:rPr>
        <w:t>à contrecœur, de tout conseil de leur part</w:t>
      </w:r>
      <w:r w:rsidR="00206939" w:rsidRPr="00DB7EBA">
        <w:rPr>
          <w:rFonts w:ascii="Calibri" w:hAnsi="Calibri" w:cs="Calibri"/>
          <w:lang w:val="fr-CA"/>
        </w:rPr>
        <w:t>.</w:t>
      </w:r>
    </w:p>
    <w:p w:rsidR="00206939" w:rsidRPr="00B96278" w:rsidRDefault="00B96278" w:rsidP="00206939">
      <w:pPr>
        <w:autoSpaceDE w:val="0"/>
        <w:autoSpaceDN w:val="0"/>
        <w:adjustRightInd w:val="0"/>
        <w:spacing w:after="200" w:line="276" w:lineRule="auto"/>
        <w:rPr>
          <w:rFonts w:ascii="Calibri" w:hAnsi="Calibri" w:cs="Calibri"/>
          <w:lang w:val="fr-CA"/>
        </w:rPr>
      </w:pPr>
      <w:r w:rsidRPr="00B96278">
        <w:rPr>
          <w:rFonts w:ascii="Calibri" w:hAnsi="Calibri" w:cs="Calibri"/>
          <w:lang w:val="fr-CA"/>
        </w:rPr>
        <w:t>Je suis sûr que certaines des décisions</w:t>
      </w:r>
      <w:r w:rsidR="00407221">
        <w:rPr>
          <w:rFonts w:ascii="Calibri" w:hAnsi="Calibri" w:cs="Calibri"/>
          <w:lang w:val="fr-CA"/>
        </w:rPr>
        <w:t>, si elles étaient</w:t>
      </w:r>
      <w:r w:rsidRPr="00B96278">
        <w:rPr>
          <w:rFonts w:ascii="Calibri" w:hAnsi="Calibri" w:cs="Calibri"/>
          <w:lang w:val="fr-CA"/>
        </w:rPr>
        <w:t xml:space="preserve"> prises aujourd'hui</w:t>
      </w:r>
      <w:r w:rsidR="00407221">
        <w:rPr>
          <w:rFonts w:ascii="Calibri" w:hAnsi="Calibri" w:cs="Calibri"/>
          <w:lang w:val="fr-CA"/>
        </w:rPr>
        <w:t>,</w:t>
      </w:r>
      <w:r w:rsidRPr="00B96278">
        <w:rPr>
          <w:rFonts w:ascii="Calibri" w:hAnsi="Calibri" w:cs="Calibri"/>
          <w:lang w:val="fr-CA"/>
        </w:rPr>
        <w:t xml:space="preserve"> seraient probablement très différentes</w:t>
      </w:r>
      <w:r w:rsidR="00206939" w:rsidRPr="00B96278">
        <w:rPr>
          <w:rFonts w:ascii="Calibri" w:hAnsi="Calibri" w:cs="Calibri"/>
          <w:lang w:val="fr-CA"/>
        </w:rPr>
        <w:t>.</w:t>
      </w:r>
    </w:p>
    <w:p w:rsidR="009E1008" w:rsidRDefault="009E1008" w:rsidP="00651388">
      <w:pPr>
        <w:autoSpaceDE w:val="0"/>
        <w:autoSpaceDN w:val="0"/>
        <w:adjustRightInd w:val="0"/>
        <w:spacing w:after="200" w:line="276" w:lineRule="auto"/>
        <w:rPr>
          <w:rFonts w:ascii="Calibri" w:hAnsi="Calibri" w:cs="Calibri"/>
          <w:lang w:val="fr-CA"/>
        </w:rPr>
      </w:pPr>
    </w:p>
    <w:p w:rsidR="00696578" w:rsidRDefault="00696578" w:rsidP="00651388">
      <w:pPr>
        <w:autoSpaceDE w:val="0"/>
        <w:autoSpaceDN w:val="0"/>
        <w:adjustRightInd w:val="0"/>
        <w:spacing w:after="200" w:line="276" w:lineRule="auto"/>
        <w:rPr>
          <w:rFonts w:ascii="Calibri" w:hAnsi="Calibri" w:cs="Calibri"/>
          <w:lang w:val="fr-CA"/>
        </w:rPr>
      </w:pPr>
    </w:p>
    <w:p w:rsidR="00696578" w:rsidRDefault="00696578" w:rsidP="00651388">
      <w:pPr>
        <w:autoSpaceDE w:val="0"/>
        <w:autoSpaceDN w:val="0"/>
        <w:adjustRightInd w:val="0"/>
        <w:spacing w:after="200" w:line="276" w:lineRule="auto"/>
        <w:rPr>
          <w:rFonts w:ascii="Calibri" w:hAnsi="Calibri" w:cs="Calibri"/>
          <w:lang w:val="fr-CA"/>
        </w:rPr>
      </w:pPr>
      <w:bookmarkStart w:id="0" w:name="_GoBack"/>
      <w:bookmarkEnd w:id="0"/>
    </w:p>
    <w:p w:rsidR="009E1008" w:rsidRDefault="009E1008" w:rsidP="00651388">
      <w:pPr>
        <w:autoSpaceDE w:val="0"/>
        <w:autoSpaceDN w:val="0"/>
        <w:adjustRightInd w:val="0"/>
        <w:spacing w:after="200" w:line="276" w:lineRule="auto"/>
        <w:rPr>
          <w:rFonts w:ascii="Calibri" w:hAnsi="Calibri" w:cs="Calibri"/>
          <w:lang w:val="fr-CA"/>
        </w:rPr>
      </w:pPr>
    </w:p>
    <w:p w:rsidR="009E1008" w:rsidRDefault="009E1008" w:rsidP="00651388">
      <w:pPr>
        <w:autoSpaceDE w:val="0"/>
        <w:autoSpaceDN w:val="0"/>
        <w:adjustRightInd w:val="0"/>
        <w:spacing w:after="200" w:line="276" w:lineRule="auto"/>
        <w:rPr>
          <w:rFonts w:ascii="Calibri" w:hAnsi="Calibri" w:cs="Calibri"/>
          <w:lang w:val="fr-CA"/>
        </w:rPr>
      </w:pPr>
    </w:p>
    <w:p w:rsidR="00DF287F" w:rsidRPr="00973E48" w:rsidRDefault="00B96278" w:rsidP="00651388">
      <w:pPr>
        <w:autoSpaceDE w:val="0"/>
        <w:autoSpaceDN w:val="0"/>
        <w:adjustRightInd w:val="0"/>
        <w:spacing w:after="200" w:line="276" w:lineRule="auto"/>
        <w:rPr>
          <w:rFonts w:ascii="Calibri" w:hAnsi="Calibri" w:cs="Calibri"/>
          <w:lang w:val="fr-CA"/>
        </w:rPr>
      </w:pPr>
      <w:r w:rsidRPr="00973E48">
        <w:rPr>
          <w:rFonts w:ascii="Calibri" w:hAnsi="Calibri" w:cs="Calibri"/>
          <w:lang w:val="fr-CA"/>
        </w:rPr>
        <w:lastRenderedPageBreak/>
        <w:t xml:space="preserve">Note de la </w:t>
      </w:r>
      <w:r w:rsidR="00973E48" w:rsidRPr="00973E48">
        <w:rPr>
          <w:rFonts w:ascii="Calibri" w:hAnsi="Calibri" w:cs="Calibri"/>
          <w:lang w:val="fr-CA"/>
        </w:rPr>
        <w:t>r</w:t>
      </w:r>
      <w:r w:rsidR="003F7AF0">
        <w:rPr>
          <w:rFonts w:ascii="Calibri" w:hAnsi="Calibri" w:cs="Calibri"/>
          <w:lang w:val="fr-CA"/>
        </w:rPr>
        <w:t>é</w:t>
      </w:r>
      <w:r w:rsidR="00973E48" w:rsidRPr="00973E48">
        <w:rPr>
          <w:rFonts w:ascii="Calibri" w:hAnsi="Calibri" w:cs="Calibri"/>
          <w:lang w:val="fr-CA"/>
        </w:rPr>
        <w:t xml:space="preserve">daction </w:t>
      </w:r>
      <w:r w:rsidR="0094139F" w:rsidRPr="00973E48">
        <w:rPr>
          <w:rFonts w:ascii="Calibri" w:hAnsi="Calibri" w:cs="Calibri"/>
          <w:lang w:val="fr-CA"/>
        </w:rPr>
        <w:t xml:space="preserve">: </w:t>
      </w:r>
      <w:r w:rsidR="00973E48" w:rsidRPr="00973E48">
        <w:rPr>
          <w:rFonts w:ascii="Calibri" w:hAnsi="Calibri" w:cs="Calibri"/>
          <w:lang w:val="fr-CA"/>
        </w:rPr>
        <w:t xml:space="preserve">Dan Mulvihill a été directeur national du personnel et un architecte clé </w:t>
      </w:r>
      <w:r w:rsidR="004E6D5B">
        <w:rPr>
          <w:rFonts w:ascii="Calibri" w:hAnsi="Calibri" w:cs="Calibri"/>
          <w:lang w:val="fr-CA"/>
        </w:rPr>
        <w:t>de</w:t>
      </w:r>
      <w:r w:rsidR="00973E48" w:rsidRPr="00973E48">
        <w:rPr>
          <w:rFonts w:ascii="Calibri" w:hAnsi="Calibri" w:cs="Calibri"/>
          <w:lang w:val="fr-CA"/>
        </w:rPr>
        <w:t xml:space="preserve"> la conception du Club Héritage, aux côtés de Bernie Lockman. Il a eu une longue carrière au sein des Postes, ayant gravi les échelons de commis </w:t>
      </w:r>
      <w:r w:rsidR="002B6EE0">
        <w:rPr>
          <w:rFonts w:ascii="Calibri" w:hAnsi="Calibri" w:cs="Calibri"/>
          <w:lang w:val="fr-CA"/>
        </w:rPr>
        <w:t>des</w:t>
      </w:r>
      <w:r w:rsidR="00973E48" w:rsidRPr="00973E48">
        <w:rPr>
          <w:rFonts w:ascii="Calibri" w:hAnsi="Calibri" w:cs="Calibri"/>
          <w:lang w:val="fr-CA"/>
        </w:rPr>
        <w:t xml:space="preserve"> postes, de commis </w:t>
      </w:r>
      <w:r w:rsidR="00E24A3F">
        <w:rPr>
          <w:rFonts w:ascii="Calibri" w:hAnsi="Calibri" w:cs="Calibri"/>
          <w:lang w:val="fr-CA"/>
        </w:rPr>
        <w:t>ambulant</w:t>
      </w:r>
      <w:r w:rsidR="00326BDA">
        <w:rPr>
          <w:rFonts w:ascii="Calibri" w:hAnsi="Calibri" w:cs="Calibri"/>
          <w:lang w:val="fr-CA"/>
        </w:rPr>
        <w:t xml:space="preserve"> (affecté au courrier par chemin de fer)</w:t>
      </w:r>
      <w:r w:rsidR="00973E48" w:rsidRPr="00973E48">
        <w:rPr>
          <w:rFonts w:ascii="Calibri" w:hAnsi="Calibri" w:cs="Calibri"/>
          <w:lang w:val="fr-CA"/>
        </w:rPr>
        <w:t>, jusqu'à des postes de direction au siège social au cours des années suivantes. Merci</w:t>
      </w:r>
      <w:r w:rsidR="002C1212">
        <w:rPr>
          <w:rFonts w:ascii="Calibri" w:hAnsi="Calibri" w:cs="Calibri"/>
          <w:lang w:val="fr-CA"/>
        </w:rPr>
        <w:t>,</w:t>
      </w:r>
      <w:r w:rsidR="00973E48" w:rsidRPr="00973E48">
        <w:rPr>
          <w:rFonts w:ascii="Calibri" w:hAnsi="Calibri" w:cs="Calibri"/>
          <w:lang w:val="fr-CA"/>
        </w:rPr>
        <w:t xml:space="preserve"> Danny, pour tes </w:t>
      </w:r>
      <w:r w:rsidR="002B6EE0">
        <w:rPr>
          <w:rFonts w:ascii="Calibri" w:hAnsi="Calibri" w:cs="Calibri"/>
          <w:lang w:val="fr-CA"/>
        </w:rPr>
        <w:t xml:space="preserve">précieux </w:t>
      </w:r>
      <w:r w:rsidR="00973E48" w:rsidRPr="00973E48">
        <w:rPr>
          <w:rFonts w:ascii="Calibri" w:hAnsi="Calibri" w:cs="Calibri"/>
          <w:lang w:val="fr-CA"/>
        </w:rPr>
        <w:t>souvenirs</w:t>
      </w:r>
      <w:r w:rsidR="0094139F" w:rsidRPr="00973E48">
        <w:rPr>
          <w:rFonts w:ascii="Calibri" w:hAnsi="Calibri" w:cs="Calibri"/>
          <w:lang w:val="fr-CA"/>
        </w:rPr>
        <w:t>.</w:t>
      </w:r>
    </w:p>
    <w:p w:rsidR="000D04A9" w:rsidRPr="00973E48" w:rsidRDefault="00DF287F" w:rsidP="000D04A9">
      <w:pPr>
        <w:autoSpaceDE w:val="0"/>
        <w:autoSpaceDN w:val="0"/>
        <w:adjustRightInd w:val="0"/>
        <w:spacing w:after="200" w:line="276" w:lineRule="auto"/>
        <w:rPr>
          <w:rFonts w:ascii="Calibri" w:hAnsi="Calibri" w:cs="Calibri"/>
          <w:lang w:val="fr-CA"/>
        </w:rPr>
      </w:pPr>
      <w:r w:rsidRPr="00973E48">
        <w:rPr>
          <w:rFonts w:ascii="Calibri" w:hAnsi="Calibri" w:cs="Calibri"/>
          <w:lang w:val="fr-CA"/>
        </w:rPr>
        <w:t>Octob</w:t>
      </w:r>
      <w:r w:rsidR="002B6EE0">
        <w:rPr>
          <w:rFonts w:ascii="Calibri" w:hAnsi="Calibri" w:cs="Calibri"/>
          <w:lang w:val="fr-CA"/>
        </w:rPr>
        <w:t>re</w:t>
      </w:r>
      <w:r w:rsidR="00651388" w:rsidRPr="00973E48">
        <w:rPr>
          <w:rFonts w:ascii="Calibri" w:hAnsi="Calibri" w:cs="Calibri"/>
          <w:lang w:val="fr-CA"/>
        </w:rPr>
        <w:t xml:space="preserve"> 2018</w:t>
      </w:r>
    </w:p>
    <w:p w:rsidR="00D36C96" w:rsidRDefault="00651388" w:rsidP="00651388">
      <w:pPr>
        <w:jc w:val="center"/>
      </w:pPr>
      <w:r>
        <w:rPr>
          <w:noProof/>
        </w:rPr>
        <w:drawing>
          <wp:inline distT="0" distB="0" distL="0" distR="0">
            <wp:extent cx="38862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returns.pdf"/>
                    <pic:cNvPicPr/>
                  </pic:nvPicPr>
                  <pic:blipFill>
                    <a:blip r:embed="rId5">
                      <a:extLst>
                        <a:ext uri="{28A0092B-C50C-407E-A947-70E740481C1C}">
                          <a14:useLocalDpi xmlns:a14="http://schemas.microsoft.com/office/drawing/2010/main" val="0"/>
                        </a:ext>
                      </a:extLst>
                    </a:blip>
                    <a:stretch>
                      <a:fillRect/>
                    </a:stretch>
                  </pic:blipFill>
                  <pic:spPr>
                    <a:xfrm>
                      <a:off x="0" y="0"/>
                      <a:ext cx="3886200" cy="5029200"/>
                    </a:xfrm>
                    <a:prstGeom prst="rect">
                      <a:avLst/>
                    </a:prstGeom>
                  </pic:spPr>
                </pic:pic>
              </a:graphicData>
            </a:graphic>
          </wp:inline>
        </w:drawing>
      </w:r>
    </w:p>
    <w:p w:rsidR="00651388" w:rsidRPr="00271B45" w:rsidRDefault="00271B45" w:rsidP="00651388">
      <w:pPr>
        <w:rPr>
          <w:lang w:val="fr-CA"/>
        </w:rPr>
      </w:pPr>
      <w:r w:rsidRPr="00271B45">
        <w:rPr>
          <w:lang w:val="fr-CA"/>
        </w:rPr>
        <w:t>Réal Sabourin, Bernie Bougie, Lorraine Rose (</w:t>
      </w:r>
      <w:r w:rsidR="00C61C1A">
        <w:rPr>
          <w:lang w:val="fr-CA"/>
        </w:rPr>
        <w:t>secrétaire</w:t>
      </w:r>
      <w:r w:rsidRPr="00271B45">
        <w:rPr>
          <w:lang w:val="fr-CA"/>
        </w:rPr>
        <w:t xml:space="preserve"> de Bernie Lockman), Daniel Mulvihill et Clarence Smith examinent les </w:t>
      </w:r>
      <w:r w:rsidR="009E1008">
        <w:rPr>
          <w:lang w:val="fr-CA"/>
        </w:rPr>
        <w:t xml:space="preserve">premières </w:t>
      </w:r>
      <w:r w:rsidRPr="009E1008">
        <w:rPr>
          <w:lang w:val="fr-CA"/>
        </w:rPr>
        <w:t xml:space="preserve">réponses </w:t>
      </w:r>
      <w:r w:rsidRPr="00271B45">
        <w:rPr>
          <w:lang w:val="fr-CA"/>
        </w:rPr>
        <w:t>pour le Club Héritage</w:t>
      </w:r>
      <w:r w:rsidR="00651388" w:rsidRPr="00271B45">
        <w:rPr>
          <w:lang w:val="fr-CA"/>
        </w:rPr>
        <w:t>.</w:t>
      </w:r>
    </w:p>
    <w:sectPr w:rsidR="00651388" w:rsidRPr="00271B45" w:rsidSect="005664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13F"/>
    <w:multiLevelType w:val="hybridMultilevel"/>
    <w:tmpl w:val="47BA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9"/>
    <w:rsid w:val="00022CFF"/>
    <w:rsid w:val="00022FC3"/>
    <w:rsid w:val="00033078"/>
    <w:rsid w:val="00042FEF"/>
    <w:rsid w:val="00054934"/>
    <w:rsid w:val="0005762B"/>
    <w:rsid w:val="00077D38"/>
    <w:rsid w:val="00093A8B"/>
    <w:rsid w:val="000C28FF"/>
    <w:rsid w:val="000D04A9"/>
    <w:rsid w:val="000D1ECD"/>
    <w:rsid w:val="000D56BC"/>
    <w:rsid w:val="00126098"/>
    <w:rsid w:val="00130DAC"/>
    <w:rsid w:val="001317BF"/>
    <w:rsid w:val="00153082"/>
    <w:rsid w:val="001A7C9C"/>
    <w:rsid w:val="001C18E1"/>
    <w:rsid w:val="001E6CC5"/>
    <w:rsid w:val="00205387"/>
    <w:rsid w:val="00206939"/>
    <w:rsid w:val="00231B17"/>
    <w:rsid w:val="00233CB5"/>
    <w:rsid w:val="00244B7D"/>
    <w:rsid w:val="00271B45"/>
    <w:rsid w:val="00271BC1"/>
    <w:rsid w:val="00273502"/>
    <w:rsid w:val="002876FD"/>
    <w:rsid w:val="002A0815"/>
    <w:rsid w:val="002B6EE0"/>
    <w:rsid w:val="002C1212"/>
    <w:rsid w:val="002C2B7D"/>
    <w:rsid w:val="002C2C2D"/>
    <w:rsid w:val="00326BDA"/>
    <w:rsid w:val="003355D6"/>
    <w:rsid w:val="00352A68"/>
    <w:rsid w:val="00354512"/>
    <w:rsid w:val="0036711C"/>
    <w:rsid w:val="00382CEE"/>
    <w:rsid w:val="003B6760"/>
    <w:rsid w:val="003E2049"/>
    <w:rsid w:val="003F7AF0"/>
    <w:rsid w:val="00407221"/>
    <w:rsid w:val="00407CC7"/>
    <w:rsid w:val="00422C06"/>
    <w:rsid w:val="00422F0B"/>
    <w:rsid w:val="00427558"/>
    <w:rsid w:val="00444690"/>
    <w:rsid w:val="00447CB9"/>
    <w:rsid w:val="0046056C"/>
    <w:rsid w:val="00474255"/>
    <w:rsid w:val="00474BAD"/>
    <w:rsid w:val="00491A43"/>
    <w:rsid w:val="00495A6C"/>
    <w:rsid w:val="004B7581"/>
    <w:rsid w:val="004E3583"/>
    <w:rsid w:val="004E6D5B"/>
    <w:rsid w:val="00500A22"/>
    <w:rsid w:val="00524838"/>
    <w:rsid w:val="0056130D"/>
    <w:rsid w:val="00562CB9"/>
    <w:rsid w:val="005800FA"/>
    <w:rsid w:val="005965DC"/>
    <w:rsid w:val="005C63CA"/>
    <w:rsid w:val="005F42B9"/>
    <w:rsid w:val="006153D7"/>
    <w:rsid w:val="00621229"/>
    <w:rsid w:val="006238E5"/>
    <w:rsid w:val="00630DD8"/>
    <w:rsid w:val="006363AE"/>
    <w:rsid w:val="00651388"/>
    <w:rsid w:val="00656A42"/>
    <w:rsid w:val="00691EEF"/>
    <w:rsid w:val="00696578"/>
    <w:rsid w:val="00697572"/>
    <w:rsid w:val="0072317B"/>
    <w:rsid w:val="00777862"/>
    <w:rsid w:val="007866AE"/>
    <w:rsid w:val="007A2AB3"/>
    <w:rsid w:val="007C3B62"/>
    <w:rsid w:val="007D15ED"/>
    <w:rsid w:val="007F460F"/>
    <w:rsid w:val="00804AE4"/>
    <w:rsid w:val="00810C03"/>
    <w:rsid w:val="008226A1"/>
    <w:rsid w:val="00822880"/>
    <w:rsid w:val="008502BC"/>
    <w:rsid w:val="00852856"/>
    <w:rsid w:val="00854261"/>
    <w:rsid w:val="008642F5"/>
    <w:rsid w:val="008A137C"/>
    <w:rsid w:val="008E042D"/>
    <w:rsid w:val="008E6704"/>
    <w:rsid w:val="008F2900"/>
    <w:rsid w:val="008F6320"/>
    <w:rsid w:val="009025C1"/>
    <w:rsid w:val="00915A36"/>
    <w:rsid w:val="0094139F"/>
    <w:rsid w:val="00966D9F"/>
    <w:rsid w:val="00973B6A"/>
    <w:rsid w:val="00973E48"/>
    <w:rsid w:val="00974911"/>
    <w:rsid w:val="0099453B"/>
    <w:rsid w:val="009A75B9"/>
    <w:rsid w:val="009A7936"/>
    <w:rsid w:val="009E1008"/>
    <w:rsid w:val="009E7A87"/>
    <w:rsid w:val="009F01F3"/>
    <w:rsid w:val="00A828A2"/>
    <w:rsid w:val="00AA7071"/>
    <w:rsid w:val="00AD51CD"/>
    <w:rsid w:val="00B659AA"/>
    <w:rsid w:val="00B87A41"/>
    <w:rsid w:val="00B96278"/>
    <w:rsid w:val="00BB15D4"/>
    <w:rsid w:val="00BC791F"/>
    <w:rsid w:val="00BD638E"/>
    <w:rsid w:val="00BE42C3"/>
    <w:rsid w:val="00BE453F"/>
    <w:rsid w:val="00BE5FE0"/>
    <w:rsid w:val="00C358CF"/>
    <w:rsid w:val="00C57BB7"/>
    <w:rsid w:val="00C61C1A"/>
    <w:rsid w:val="00CE06C6"/>
    <w:rsid w:val="00CF1A81"/>
    <w:rsid w:val="00D319CD"/>
    <w:rsid w:val="00D53DCA"/>
    <w:rsid w:val="00D94AB0"/>
    <w:rsid w:val="00DA2EDF"/>
    <w:rsid w:val="00DB7EBA"/>
    <w:rsid w:val="00DC4CBD"/>
    <w:rsid w:val="00DF287F"/>
    <w:rsid w:val="00E0674B"/>
    <w:rsid w:val="00E24A3F"/>
    <w:rsid w:val="00E5103E"/>
    <w:rsid w:val="00E541F0"/>
    <w:rsid w:val="00E64620"/>
    <w:rsid w:val="00E706C1"/>
    <w:rsid w:val="00E77FE9"/>
    <w:rsid w:val="00EC71DB"/>
    <w:rsid w:val="00F0678D"/>
    <w:rsid w:val="00F17F3E"/>
    <w:rsid w:val="00F373C2"/>
    <w:rsid w:val="00F42806"/>
    <w:rsid w:val="00F552AE"/>
    <w:rsid w:val="00F76284"/>
    <w:rsid w:val="00F77970"/>
    <w:rsid w:val="00F90382"/>
    <w:rsid w:val="00F94D70"/>
    <w:rsid w:val="00FA1489"/>
    <w:rsid w:val="00FA35C5"/>
    <w:rsid w:val="00FB0755"/>
    <w:rsid w:val="00FC258D"/>
    <w:rsid w:val="00FC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1B5D"/>
  <w14:defaultImageDpi w14:val="32767"/>
  <w15:chartTrackingRefBased/>
  <w15:docId w15:val="{3D940FF4-58F2-7447-BAB3-EA001B2C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2381</Words>
  <Characters>13577</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Leguerrier</dc:creator>
  <cp:keywords/>
  <dc:description/>
  <cp:lastModifiedBy>pc- 8795</cp:lastModifiedBy>
  <cp:revision>3</cp:revision>
  <cp:lastPrinted>2018-10-31T00:13:00Z</cp:lastPrinted>
  <dcterms:created xsi:type="dcterms:W3CDTF">2018-11-29T18:34:00Z</dcterms:created>
  <dcterms:modified xsi:type="dcterms:W3CDTF">2019-01-07T22:26:00Z</dcterms:modified>
</cp:coreProperties>
</file>